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3" w:type="dxa"/>
        <w:tblLayout w:type="fixed"/>
        <w:tblLook w:val="0000"/>
      </w:tblPr>
      <w:tblGrid>
        <w:gridCol w:w="3352"/>
        <w:gridCol w:w="5571"/>
      </w:tblGrid>
      <w:tr w:rsidR="00BE7FAD" w:rsidRPr="00DB716B" w:rsidTr="00571D88">
        <w:trPr>
          <w:trHeight w:val="3067"/>
        </w:trPr>
        <w:tc>
          <w:tcPr>
            <w:tcW w:w="3352" w:type="dxa"/>
          </w:tcPr>
          <w:p w:rsidR="00BE7FAD" w:rsidRPr="00DB716B" w:rsidRDefault="00571D88" w:rsidP="00571D8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1D88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2925" cy="666750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сельского поселения</w:t>
            </w:r>
          </w:p>
          <w:p w:rsidR="00BE7FAD" w:rsidRPr="00DB716B" w:rsidRDefault="00571D88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Старая Шентала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района</w:t>
            </w:r>
          </w:p>
          <w:p w:rsidR="00BE7FAD" w:rsidRPr="00DB716B" w:rsidRDefault="00BE7FAD" w:rsidP="000B32D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Шенталинский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Самарской области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С Т А Н О В Л Е Н И Е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 w:rsidR="00F91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16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6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.201</w:t>
            </w:r>
            <w:r w:rsidR="006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77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16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914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A11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571D88" w:rsidRDefault="00BE7FAD" w:rsidP="0057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Старая Шентала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Советская, дом 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  <w:p w:rsidR="00BE7FAD" w:rsidRPr="00DB716B" w:rsidRDefault="00BE7FAD" w:rsidP="0057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т.8-(84652) 3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факс 8-(84652)- 3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1" w:type="dxa"/>
          </w:tcPr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</w:tbl>
    <w:p w:rsidR="00BE7FAD" w:rsidRPr="00DB716B" w:rsidRDefault="00BE7FAD" w:rsidP="00BE7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22F" w:rsidRPr="00AB322F" w:rsidRDefault="00F91A9F" w:rsidP="0098538A">
      <w:pPr>
        <w:rPr>
          <w:rFonts w:ascii="Times New Roman" w:eastAsia="Calibri" w:hAnsi="Times New Roman" w:cs="Times New Roman"/>
          <w:b/>
        </w:rPr>
      </w:pPr>
      <w:r w:rsidRPr="00F91A9F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Постановление Администрации сельского поселения Старая Шентала от 10.01.2018г. №3</w:t>
      </w:r>
      <w:r w:rsidR="00823872">
        <w:rPr>
          <w:rFonts w:ascii="Times New Roman" w:eastAsia="Times New Roman" w:hAnsi="Times New Roman" w:cs="Times New Roman"/>
          <w:b/>
          <w:sz w:val="24"/>
          <w:szCs w:val="24"/>
        </w:rPr>
        <w:t>-П</w:t>
      </w:r>
      <w:r w:rsidRPr="00F91A9F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BE7FAD" w:rsidRPr="00F9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proofErr w:type="gramStart"/>
      <w:r w:rsidR="0098538A" w:rsidRPr="00F9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E7FAD" w:rsidRPr="00F9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 комплексного развития систем транспортной  инфраструктуры  сельско</w:t>
      </w:r>
      <w:r w:rsidR="00A112A0" w:rsidRPr="00F9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="00BE7FAD"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</w:t>
      </w:r>
      <w:r w:rsidR="00A11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proofErr w:type="gramEnd"/>
      <w:r w:rsidR="00BE7FAD"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Старая Шентала</w:t>
      </w:r>
      <w:r w:rsidR="00BE7FAD"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Шенталинский Самарской области на </w:t>
      </w:r>
      <w:r w:rsidR="00AB322F" w:rsidRPr="00AB322F">
        <w:rPr>
          <w:rFonts w:ascii="Times New Roman" w:eastAsia="Calibri" w:hAnsi="Times New Roman" w:cs="Times New Roman"/>
          <w:b/>
        </w:rPr>
        <w:t>2018-2022</w:t>
      </w:r>
      <w:r w:rsidR="00AB322F">
        <w:rPr>
          <w:rFonts w:ascii="Times New Roman" w:hAnsi="Times New Roman" w:cs="Times New Roman"/>
          <w:b/>
        </w:rPr>
        <w:t xml:space="preserve"> годы</w:t>
      </w:r>
      <w:r w:rsidR="00AB322F" w:rsidRPr="00AB322F">
        <w:rPr>
          <w:rFonts w:ascii="Times New Roman" w:eastAsia="Calibri" w:hAnsi="Times New Roman" w:cs="Times New Roman"/>
          <w:b/>
        </w:rPr>
        <w:t xml:space="preserve"> </w:t>
      </w:r>
      <w:r w:rsidR="00AB322F">
        <w:rPr>
          <w:rFonts w:ascii="Times New Roman" w:hAnsi="Times New Roman" w:cs="Times New Roman"/>
          <w:b/>
        </w:rPr>
        <w:t>и</w:t>
      </w:r>
      <w:r w:rsidR="00AB322F" w:rsidRPr="00AB322F">
        <w:rPr>
          <w:rFonts w:ascii="Times New Roman" w:eastAsia="Calibri" w:hAnsi="Times New Roman" w:cs="Times New Roman"/>
          <w:b/>
        </w:rPr>
        <w:t xml:space="preserve"> </w:t>
      </w:r>
      <w:r w:rsidR="00AB322F">
        <w:rPr>
          <w:rFonts w:ascii="Times New Roman" w:hAnsi="Times New Roman" w:cs="Times New Roman"/>
          <w:b/>
        </w:rPr>
        <w:t>на</w:t>
      </w:r>
      <w:r w:rsidR="00AB322F" w:rsidRPr="00AB322F">
        <w:rPr>
          <w:rFonts w:ascii="Times New Roman" w:eastAsia="Calibri" w:hAnsi="Times New Roman" w:cs="Times New Roman"/>
          <w:b/>
        </w:rPr>
        <w:t xml:space="preserve"> </w:t>
      </w:r>
      <w:r w:rsidR="00AB322F">
        <w:rPr>
          <w:rFonts w:ascii="Times New Roman" w:hAnsi="Times New Roman" w:cs="Times New Roman"/>
          <w:b/>
        </w:rPr>
        <w:t>период</w:t>
      </w:r>
      <w:r w:rsidR="00AB322F" w:rsidRPr="00AB322F">
        <w:rPr>
          <w:rFonts w:ascii="Times New Roman" w:eastAsia="Calibri" w:hAnsi="Times New Roman" w:cs="Times New Roman"/>
          <w:b/>
        </w:rPr>
        <w:t xml:space="preserve"> </w:t>
      </w:r>
      <w:r w:rsidR="00AB322F">
        <w:rPr>
          <w:rFonts w:ascii="Times New Roman" w:hAnsi="Times New Roman" w:cs="Times New Roman"/>
          <w:b/>
        </w:rPr>
        <w:t>до</w:t>
      </w:r>
      <w:r w:rsidR="00AB322F" w:rsidRPr="00AB322F">
        <w:rPr>
          <w:rFonts w:ascii="Times New Roman" w:eastAsia="Calibri" w:hAnsi="Times New Roman" w:cs="Times New Roman"/>
          <w:b/>
        </w:rPr>
        <w:t xml:space="preserve"> 2033 </w:t>
      </w:r>
      <w:r w:rsidR="00AB322F">
        <w:rPr>
          <w:rFonts w:ascii="Times New Roman" w:hAnsi="Times New Roman" w:cs="Times New Roman"/>
          <w:b/>
        </w:rPr>
        <w:t>года</w:t>
      </w:r>
      <w:r w:rsidR="00823872">
        <w:rPr>
          <w:rFonts w:ascii="Times New Roman" w:hAnsi="Times New Roman" w:cs="Times New Roman"/>
          <w:b/>
        </w:rPr>
        <w:t>»</w:t>
      </w:r>
    </w:p>
    <w:p w:rsidR="00BE7FAD" w:rsidRPr="00DB716B" w:rsidRDefault="00A112A0" w:rsidP="00A112A0">
      <w:pPr>
        <w:spacing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 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25.12.2015г. №1440 «Об утверждении требований к программам комплексного развития транспортной инфраструктуры поселений, городских округов», 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Уставом сельского поселения </w:t>
      </w:r>
      <w:r w:rsidR="00571D88">
        <w:rPr>
          <w:rFonts w:ascii="Times New Roman" w:hAnsi="Times New Roman" w:cs="Times New Roman"/>
          <w:color w:val="000000"/>
          <w:sz w:val="24"/>
          <w:szCs w:val="24"/>
        </w:rPr>
        <w:t>Старая Шентал</w:t>
      </w:r>
      <w:r w:rsidR="00BE7FAD" w:rsidRPr="00BE7FA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 муниципального района Шенталинский Самарской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571D88">
        <w:rPr>
          <w:rFonts w:ascii="Times New Roman" w:hAnsi="Times New Roman" w:cs="Times New Roman"/>
          <w:color w:val="000000"/>
          <w:sz w:val="24"/>
          <w:szCs w:val="24"/>
        </w:rPr>
        <w:t>Старая Шентала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 муниципального района Шенталинский Самарской</w:t>
      </w:r>
      <w:proofErr w:type="gramEnd"/>
      <w:r w:rsidR="00BE7FAD" w:rsidRPr="00BE7FAD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BE7FAD" w:rsidRPr="00F91A9F" w:rsidRDefault="00BE7FAD" w:rsidP="00BE7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166463" w:rsidRPr="00166463" w:rsidRDefault="00F91A9F" w:rsidP="00F91A9F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sub_112"/>
      <w:proofErr w:type="gramStart"/>
      <w:r w:rsidRPr="00F91A9F"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паспорт программы </w:t>
      </w:r>
      <w:r w:rsidRPr="00F91A9F">
        <w:rPr>
          <w:rFonts w:ascii="Times New Roman" w:hAnsi="Times New Roman" w:cs="Times New Roman"/>
          <w:sz w:val="24"/>
          <w:szCs w:val="24"/>
        </w:rPr>
        <w:t xml:space="preserve">комплексного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систем транспортной </w:t>
      </w:r>
      <w:r w:rsidRPr="00F91A9F">
        <w:rPr>
          <w:rFonts w:ascii="Times New Roman" w:hAnsi="Times New Roman" w:cs="Times New Roman"/>
          <w:sz w:val="24"/>
          <w:szCs w:val="24"/>
        </w:rPr>
        <w:t xml:space="preserve"> инфраструктуры сельского поселения Старая Шентала муниципального района Шенталинский Самарской области на 2018 – 2022 годы и на период до 2033 года</w:t>
      </w:r>
      <w:r w:rsidRPr="00F91A9F">
        <w:rPr>
          <w:rFonts w:ascii="Times New Roman" w:eastAsia="Times New Roman" w:hAnsi="Times New Roman" w:cs="Times New Roman"/>
          <w:sz w:val="24"/>
          <w:szCs w:val="24"/>
        </w:rPr>
        <w:t xml:space="preserve"> (далее Программа)  в </w:t>
      </w:r>
      <w:r w:rsidR="00166463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F91A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46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66463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и источни</w:t>
      </w:r>
      <w:r w:rsid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финансирования </w:t>
      </w:r>
      <w:r w:rsidR="00166463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66463" w:rsidRPr="00F91A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463">
        <w:rPr>
          <w:rFonts w:ascii="Times New Roman" w:eastAsia="Times New Roman" w:hAnsi="Times New Roman" w:cs="Times New Roman"/>
          <w:sz w:val="24"/>
          <w:szCs w:val="24"/>
        </w:rPr>
        <w:t>первый абзац изложить в следующей редакции:</w:t>
      </w:r>
      <w:proofErr w:type="gramEnd"/>
    </w:p>
    <w:p w:rsidR="00166463" w:rsidRPr="00166463" w:rsidRDefault="00166463" w:rsidP="00166463">
      <w:pPr>
        <w:pStyle w:val="a7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составляет 2</w:t>
      </w:r>
      <w:r w:rsid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>7963</w:t>
      </w: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(за счет средств местного бюджета), в том числе:</w:t>
      </w:r>
    </w:p>
    <w:p w:rsidR="00166463" w:rsidRPr="00166463" w:rsidRDefault="00166463" w:rsidP="00166463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 – 1477 тыс. рублей;</w:t>
      </w:r>
    </w:p>
    <w:p w:rsidR="00166463" w:rsidRPr="00166463" w:rsidRDefault="00166463" w:rsidP="00166463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 – 1</w:t>
      </w:r>
      <w:r w:rsid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>806</w:t>
      </w: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166463" w:rsidRPr="00166463" w:rsidRDefault="00166463" w:rsidP="00166463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 -  </w:t>
      </w:r>
      <w:r w:rsid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>2167</w:t>
      </w: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166463" w:rsidRPr="00166463" w:rsidRDefault="00166463" w:rsidP="00166463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63">
        <w:rPr>
          <w:rFonts w:ascii="Times New Roman" w:hAnsi="Times New Roman" w:cs="Times New Roman"/>
          <w:color w:val="000000"/>
          <w:sz w:val="24"/>
          <w:szCs w:val="24"/>
        </w:rPr>
        <w:t xml:space="preserve">2021 год -  </w:t>
      </w:r>
      <w:r w:rsidR="00A17ECA">
        <w:rPr>
          <w:rFonts w:ascii="Times New Roman" w:hAnsi="Times New Roman" w:cs="Times New Roman"/>
          <w:color w:val="000000"/>
          <w:sz w:val="24"/>
          <w:szCs w:val="24"/>
        </w:rPr>
        <w:t>2569</w:t>
      </w:r>
      <w:r w:rsidRPr="00166463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166463" w:rsidRPr="00166463" w:rsidRDefault="00166463" w:rsidP="00166463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63">
        <w:rPr>
          <w:rFonts w:ascii="Times New Roman" w:hAnsi="Times New Roman" w:cs="Times New Roman"/>
          <w:color w:val="000000"/>
          <w:sz w:val="24"/>
          <w:szCs w:val="24"/>
        </w:rPr>
        <w:t>2022 год -  1662 тыс. рублей;</w:t>
      </w:r>
    </w:p>
    <w:p w:rsidR="00F91A9F" w:rsidRPr="00F91A9F" w:rsidRDefault="00166463" w:rsidP="00166463">
      <w:pPr>
        <w:pStyle w:val="a7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72">
        <w:rPr>
          <w:rFonts w:ascii="Times New Roman" w:hAnsi="Times New Roman" w:cs="Times New Roman"/>
          <w:sz w:val="24"/>
          <w:szCs w:val="24"/>
        </w:rPr>
        <w:t xml:space="preserve">2023-2033 гг. -  </w:t>
      </w:r>
      <w:r>
        <w:rPr>
          <w:rFonts w:ascii="Times New Roman" w:hAnsi="Times New Roman" w:cs="Times New Roman"/>
          <w:sz w:val="24"/>
          <w:szCs w:val="24"/>
        </w:rPr>
        <w:t>18282</w:t>
      </w:r>
      <w:r w:rsidRPr="00DC2072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072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лей</w:t>
      </w:r>
      <w:proofErr w:type="gramStart"/>
      <w:r w:rsidRPr="00DC20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17ECA" w:rsidRPr="00A17ECA" w:rsidRDefault="00A17ECA" w:rsidP="00A17ECA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ECA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Внести изменения в пункт 4 абзац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17EC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изложить в следующей редакции: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на реализацию  программы составляет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963</w:t>
      </w: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по годам: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>- 2018 год –1477 тыс. рублей;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- 2019 год –1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806</w:t>
      </w: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- 2020 год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2167</w:t>
      </w: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7ECA">
        <w:rPr>
          <w:rFonts w:ascii="Times New Roman" w:hAnsi="Times New Roman" w:cs="Times New Roman"/>
          <w:color w:val="000000"/>
          <w:sz w:val="24"/>
          <w:szCs w:val="24"/>
        </w:rPr>
        <w:t xml:space="preserve">2021 год - </w:t>
      </w:r>
      <w:r>
        <w:rPr>
          <w:rFonts w:ascii="Times New Roman" w:hAnsi="Times New Roman" w:cs="Times New Roman"/>
          <w:color w:val="000000"/>
          <w:sz w:val="24"/>
          <w:szCs w:val="24"/>
        </w:rPr>
        <w:t>2569</w:t>
      </w:r>
      <w:r w:rsidRPr="00A17ECA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CA">
        <w:rPr>
          <w:rFonts w:ascii="Times New Roman" w:hAnsi="Times New Roman" w:cs="Times New Roman"/>
          <w:color w:val="000000"/>
          <w:sz w:val="24"/>
          <w:szCs w:val="24"/>
        </w:rPr>
        <w:t>- 2022 год - 1662 тыс. рублей;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CA">
        <w:rPr>
          <w:rFonts w:ascii="Times New Roman" w:hAnsi="Times New Roman" w:cs="Times New Roman"/>
          <w:sz w:val="24"/>
          <w:szCs w:val="24"/>
        </w:rPr>
        <w:t>- 2023-2033 гг. -  18282 тыс. рублей</w:t>
      </w:r>
      <w:proofErr w:type="gramStart"/>
      <w:r w:rsidRPr="00A17E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F91A9F" w:rsidRPr="00F91A9F" w:rsidRDefault="00A17ECA" w:rsidP="00F91A9F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91A9F" w:rsidRPr="00F91A9F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</w:t>
      </w:r>
      <w:r w:rsidR="00AF62E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91A9F" w:rsidRPr="00F91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AF62EF"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 w:rsidR="00F91A9F" w:rsidRPr="00F91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к Программе </w:t>
      </w:r>
      <w:r w:rsidR="00F91A9F" w:rsidRPr="00F91A9F">
        <w:rPr>
          <w:rFonts w:ascii="Times New Roman" w:hAnsi="Times New Roman" w:cs="Times New Roman"/>
          <w:sz w:val="24"/>
          <w:szCs w:val="24"/>
        </w:rPr>
        <w:t>комплексного развития социальной инфраструктуры сельского поселения Старая Шентала муниципального района Шенталинский Самарской области на 2018 – 2022 годы и на период до 2033 года</w:t>
      </w:r>
      <w:r w:rsidR="00F91A9F" w:rsidRPr="00F91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изложить в новой редакции </w:t>
      </w:r>
      <w:proofErr w:type="gramStart"/>
      <w:r w:rsidR="00F91A9F" w:rsidRPr="00F91A9F">
        <w:rPr>
          <w:rFonts w:ascii="Times New Roman" w:eastAsia="Times New Roman" w:hAnsi="Times New Roman" w:cs="Times New Roman"/>
          <w:bCs/>
          <w:sz w:val="24"/>
          <w:szCs w:val="24"/>
        </w:rPr>
        <w:t>согласно приложения</w:t>
      </w:r>
      <w:proofErr w:type="gramEnd"/>
      <w:r w:rsidR="00F91A9F" w:rsidRPr="00F91A9F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данному постановлению.</w:t>
      </w:r>
    </w:p>
    <w:p w:rsidR="00F91A9F" w:rsidRPr="00F91A9F" w:rsidRDefault="00F91A9F" w:rsidP="00F91A9F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A9F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F91A9F" w:rsidRPr="00F91A9F" w:rsidRDefault="00F91A9F" w:rsidP="00F91A9F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A9F">
        <w:rPr>
          <w:rFonts w:ascii="Times New Roman" w:eastAsia="Times New Roman" w:hAnsi="Times New Roman" w:cs="Times New Roman"/>
          <w:sz w:val="24"/>
          <w:szCs w:val="24"/>
        </w:rPr>
        <w:t>Опубликовать настоящее  постановление в газете «Вестник поселения Старая Шентала».</w:t>
      </w:r>
    </w:p>
    <w:bookmarkEnd w:id="0"/>
    <w:p w:rsidR="00F91A9F" w:rsidRPr="00F91A9F" w:rsidRDefault="00F91A9F" w:rsidP="00F91A9F">
      <w:p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:rsidR="00F91A9F" w:rsidRPr="00F91A9F" w:rsidRDefault="00F91A9F" w:rsidP="00F91A9F">
      <w:pPr>
        <w:rPr>
          <w:rFonts w:ascii="Times New Roman" w:eastAsia="Times New Roman" w:hAnsi="Times New Roman" w:cs="Times New Roman"/>
          <w:sz w:val="24"/>
          <w:szCs w:val="24"/>
        </w:rPr>
      </w:pPr>
      <w:r w:rsidRPr="00F91A9F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сельского поселения Старая Шентала                                        Л.С.Фадеева </w:t>
      </w:r>
    </w:p>
    <w:p w:rsidR="000B32DE" w:rsidRDefault="000B32DE">
      <w:pPr>
        <w:sectPr w:rsidR="000B32DE" w:rsidSect="00A112A0">
          <w:type w:val="continuous"/>
          <w:pgSz w:w="11906" w:h="16838" w:code="9"/>
          <w:pgMar w:top="1134" w:right="851" w:bottom="1134" w:left="1134" w:header="720" w:footer="720" w:gutter="0"/>
          <w:cols w:space="708"/>
          <w:docGrid w:linePitch="360"/>
        </w:sectPr>
      </w:pPr>
    </w:p>
    <w:p w:rsidR="00AF62EF" w:rsidRPr="00AF62EF" w:rsidRDefault="00AF62EF" w:rsidP="000B32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AF62EF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Приложение к постановлению </w:t>
      </w:r>
    </w:p>
    <w:p w:rsidR="00AF62EF" w:rsidRPr="00AF62EF" w:rsidRDefault="00AF62EF" w:rsidP="000B32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AF62EF">
        <w:rPr>
          <w:rFonts w:ascii="Times New Roman" w:eastAsia="Calibri" w:hAnsi="Times New Roman" w:cs="Times New Roman"/>
          <w:b/>
          <w:sz w:val="20"/>
          <w:szCs w:val="20"/>
        </w:rPr>
        <w:t xml:space="preserve">Администрации сельского поселения Старая Шентала </w:t>
      </w:r>
    </w:p>
    <w:p w:rsidR="00AF62EF" w:rsidRPr="00AF62EF" w:rsidRDefault="00AF62EF" w:rsidP="000B32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AF62EF">
        <w:rPr>
          <w:rFonts w:ascii="Times New Roman" w:eastAsia="Calibri" w:hAnsi="Times New Roman" w:cs="Times New Roman"/>
          <w:b/>
          <w:sz w:val="20"/>
          <w:szCs w:val="20"/>
        </w:rPr>
        <w:t>от 0</w:t>
      </w:r>
      <w:r w:rsidR="00166463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AF62EF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166463">
        <w:rPr>
          <w:rFonts w:ascii="Times New Roman" w:eastAsia="Calibri" w:hAnsi="Times New Roman" w:cs="Times New Roman"/>
          <w:b/>
          <w:sz w:val="20"/>
          <w:szCs w:val="20"/>
        </w:rPr>
        <w:t>11</w:t>
      </w:r>
      <w:r w:rsidRPr="00AF62EF">
        <w:rPr>
          <w:rFonts w:ascii="Times New Roman" w:eastAsia="Calibri" w:hAnsi="Times New Roman" w:cs="Times New Roman"/>
          <w:b/>
          <w:sz w:val="20"/>
          <w:szCs w:val="20"/>
        </w:rPr>
        <w:t>.2018 №</w:t>
      </w:r>
      <w:r w:rsidR="00166463">
        <w:rPr>
          <w:rFonts w:ascii="Times New Roman" w:eastAsia="Calibri" w:hAnsi="Times New Roman" w:cs="Times New Roman"/>
          <w:b/>
          <w:sz w:val="20"/>
          <w:szCs w:val="20"/>
        </w:rPr>
        <w:t>10</w:t>
      </w:r>
      <w:r w:rsidR="009143FA">
        <w:rPr>
          <w:rFonts w:ascii="Times New Roman" w:eastAsia="Calibri" w:hAnsi="Times New Roman" w:cs="Times New Roman"/>
          <w:b/>
          <w:sz w:val="20"/>
          <w:szCs w:val="20"/>
        </w:rPr>
        <w:t>4</w:t>
      </w:r>
    </w:p>
    <w:p w:rsidR="000B32DE" w:rsidRPr="002A5F75" w:rsidRDefault="000B32DE" w:rsidP="000B32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A5F75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:rsidR="00B8292B" w:rsidRPr="00F83F4F" w:rsidRDefault="00B8292B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F83F4F">
        <w:rPr>
          <w:rFonts w:ascii="Times New Roman" w:eastAsia="Calibri" w:hAnsi="Times New Roman" w:cs="Times New Roman"/>
          <w:sz w:val="24"/>
          <w:szCs w:val="24"/>
        </w:rPr>
        <w:t xml:space="preserve">Программе </w:t>
      </w:r>
      <w:r w:rsidR="00AA5C5F">
        <w:rPr>
          <w:rFonts w:ascii="Times New Roman" w:eastAsia="Calibri" w:hAnsi="Times New Roman" w:cs="Times New Roman"/>
          <w:sz w:val="24"/>
          <w:szCs w:val="24"/>
        </w:rPr>
        <w:t>к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>омплексно</w:t>
      </w:r>
      <w:r w:rsidR="00AA5C5F">
        <w:rPr>
          <w:rFonts w:ascii="Times New Roman" w:eastAsia="Arial" w:hAnsi="Times New Roman" w:cs="Times New Roman"/>
          <w:sz w:val="24"/>
          <w:szCs w:val="24"/>
          <w:lang w:eastAsia="ru-RU"/>
        </w:rPr>
        <w:t>го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развити</w:t>
      </w:r>
      <w:r w:rsidR="00AA5C5F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систем</w:t>
      </w:r>
    </w:p>
    <w:p w:rsidR="00B8292B" w:rsidRPr="00F83F4F" w:rsidRDefault="00B8292B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транспортной инфраструктуры сельско</w:t>
      </w:r>
      <w:r w:rsidR="0091010B">
        <w:rPr>
          <w:rFonts w:ascii="Times New Roman" w:eastAsia="Arial" w:hAnsi="Times New Roman" w:cs="Times New Roman"/>
          <w:sz w:val="24"/>
          <w:szCs w:val="24"/>
          <w:lang w:eastAsia="ru-RU"/>
        </w:rPr>
        <w:t>го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поселени</w:t>
      </w:r>
      <w:r w:rsidR="0091010B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D46B41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3E7AB1" w:rsidRDefault="00B8292B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муниципального района Шенталинский Самарской области</w:t>
      </w:r>
    </w:p>
    <w:p w:rsidR="000B32DE" w:rsidRDefault="003E7AB1" w:rsidP="00B8292B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2018-2022 годы и на период до 2033 года</w:t>
      </w:r>
    </w:p>
    <w:p w:rsidR="00B8292B" w:rsidRPr="009A7A21" w:rsidRDefault="00B8292B" w:rsidP="00B829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2DE" w:rsidRPr="007237C3" w:rsidRDefault="000B32DE" w:rsidP="000B32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7A21">
        <w:rPr>
          <w:rFonts w:ascii="Times New Roman" w:eastAsia="Calibri" w:hAnsi="Times New Roman" w:cs="Times New Roman"/>
          <w:b/>
          <w:sz w:val="24"/>
          <w:szCs w:val="24"/>
        </w:rPr>
        <w:t>Перечень основных мероприятий Программы</w:t>
      </w:r>
    </w:p>
    <w:p w:rsidR="000B32DE" w:rsidRPr="007237C3" w:rsidRDefault="000B32DE" w:rsidP="000B32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714"/>
        <w:gridCol w:w="1276"/>
        <w:gridCol w:w="5767"/>
        <w:gridCol w:w="1701"/>
      </w:tblGrid>
      <w:tr w:rsidR="000B32DE" w:rsidRPr="00523083" w:rsidTr="000B32DE">
        <w:trPr>
          <w:trHeight w:val="828"/>
        </w:trPr>
        <w:tc>
          <w:tcPr>
            <w:tcW w:w="534" w:type="dxa"/>
          </w:tcPr>
          <w:p w:rsidR="000B32DE" w:rsidRPr="00523083" w:rsidRDefault="000B32DE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52308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5714" w:type="dxa"/>
            <w:shd w:val="clear" w:color="auto" w:fill="auto"/>
          </w:tcPr>
          <w:p w:rsidR="000B32DE" w:rsidRPr="00523083" w:rsidRDefault="000B32DE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276" w:type="dxa"/>
            <w:shd w:val="clear" w:color="auto" w:fill="auto"/>
          </w:tcPr>
          <w:p w:rsidR="000B32DE" w:rsidRPr="00523083" w:rsidRDefault="000B32DE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Срок </w:t>
            </w:r>
          </w:p>
        </w:tc>
        <w:tc>
          <w:tcPr>
            <w:tcW w:w="5767" w:type="dxa"/>
            <w:shd w:val="clear" w:color="auto" w:fill="auto"/>
          </w:tcPr>
          <w:p w:rsidR="000B32DE" w:rsidRPr="00523083" w:rsidRDefault="000B32DE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32DE" w:rsidRPr="00523083" w:rsidRDefault="000B32DE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Ожидаемый результат</w:t>
            </w:r>
          </w:p>
        </w:tc>
        <w:tc>
          <w:tcPr>
            <w:tcW w:w="1701" w:type="dxa"/>
            <w:shd w:val="clear" w:color="auto" w:fill="auto"/>
          </w:tcPr>
          <w:p w:rsidR="000B32DE" w:rsidRPr="00523083" w:rsidRDefault="000B32DE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Взаимосвязь с целевыми индикаторами</w:t>
            </w:r>
          </w:p>
        </w:tc>
      </w:tr>
      <w:tr w:rsidR="000B32DE" w:rsidRPr="00523083" w:rsidTr="000B32DE">
        <w:trPr>
          <w:trHeight w:val="124"/>
        </w:trPr>
        <w:tc>
          <w:tcPr>
            <w:tcW w:w="534" w:type="dxa"/>
          </w:tcPr>
          <w:p w:rsidR="000B32DE" w:rsidRPr="00523083" w:rsidRDefault="00F83F4F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4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Заключение договоров с организациями, осуществляющими зимнее и летнее  содержание автомобильных дорог</w:t>
            </w:r>
          </w:p>
        </w:tc>
        <w:tc>
          <w:tcPr>
            <w:tcW w:w="1276" w:type="dxa"/>
            <w:shd w:val="clear" w:color="auto" w:fill="auto"/>
          </w:tcPr>
          <w:p w:rsidR="000B32DE" w:rsidRPr="00523083" w:rsidRDefault="000B32DE" w:rsidP="003E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D46B4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3E7AB1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Обеспечение уборки снежного покрова </w:t>
            </w:r>
          </w:p>
          <w:p w:rsidR="000B32DE" w:rsidRPr="00523083" w:rsidRDefault="000B32DE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с дорожного покрытия и </w:t>
            </w:r>
            <w:proofErr w:type="spellStart"/>
            <w:r w:rsidRPr="00523083">
              <w:rPr>
                <w:rFonts w:ascii="Times New Roman" w:hAnsi="Times New Roman" w:cs="Times New Roman"/>
              </w:rPr>
              <w:t>грейдирования</w:t>
            </w:r>
            <w:proofErr w:type="spellEnd"/>
            <w:r w:rsidRPr="00523083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1701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0B32DE" w:rsidRPr="00523083" w:rsidTr="000B32DE">
        <w:trPr>
          <w:trHeight w:val="124"/>
        </w:trPr>
        <w:tc>
          <w:tcPr>
            <w:tcW w:w="534" w:type="dxa"/>
          </w:tcPr>
          <w:p w:rsidR="000B32DE" w:rsidRPr="00523083" w:rsidRDefault="00F83F4F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4" w:type="dxa"/>
            <w:shd w:val="clear" w:color="auto" w:fill="auto"/>
          </w:tcPr>
          <w:p w:rsidR="000B32DE" w:rsidRPr="0085467E" w:rsidRDefault="000B32DE" w:rsidP="000B32DE">
            <w:pPr>
              <w:pStyle w:val="a3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 xml:space="preserve">Разработка и утверждение проектно – сметной документации и выполнение работ по ней </w:t>
            </w:r>
          </w:p>
        </w:tc>
        <w:tc>
          <w:tcPr>
            <w:tcW w:w="1276" w:type="dxa"/>
            <w:shd w:val="clear" w:color="auto" w:fill="auto"/>
          </w:tcPr>
          <w:p w:rsidR="000B32DE" w:rsidRPr="0085467E" w:rsidRDefault="000B32DE" w:rsidP="00D46B4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85467E">
              <w:rPr>
                <w:rFonts w:ascii="Times New Roman" w:eastAsia="Calibri" w:hAnsi="Times New Roman" w:cs="Times New Roman"/>
              </w:rPr>
              <w:t>201</w:t>
            </w:r>
            <w:r w:rsidR="00D46B4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767" w:type="dxa"/>
            <w:shd w:val="clear" w:color="auto" w:fill="auto"/>
          </w:tcPr>
          <w:p w:rsidR="00F83F4F" w:rsidRPr="00DC4C1E" w:rsidRDefault="00B8292B" w:rsidP="00057994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Обсыпка дорог в с. 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Багана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(ул.  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Кали</w:t>
            </w:r>
            <w:r w:rsidR="00DC4C1E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ни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 - 400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м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 ул</w:t>
            </w:r>
            <w:proofErr w:type="gramStart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.Н</w:t>
            </w:r>
            <w:proofErr w:type="gramEnd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агорная – 100м, 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с.Старая Шентала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(ул.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Гурьянова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600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м</w:t>
            </w:r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 ул.Молодежная – 300м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), </w:t>
            </w:r>
            <w:proofErr w:type="spellStart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с.Крепость-Кондурча</w:t>
            </w:r>
            <w:proofErr w:type="spellEnd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ул.Чапаевская</w:t>
            </w:r>
            <w:proofErr w:type="spellEnd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– 200м, ул.Бочкарева – 100м, </w:t>
            </w:r>
            <w:proofErr w:type="spellStart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ул.Ташкенская</w:t>
            </w:r>
            <w:proofErr w:type="spellEnd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– 500м)  </w:t>
            </w:r>
          </w:p>
          <w:p w:rsidR="00DC4C1E" w:rsidRPr="00DC4C1E" w:rsidRDefault="00DC4C1E" w:rsidP="00057994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Дорожная разметка в с</w:t>
            </w:r>
            <w:proofErr w:type="gramStart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.Б</w:t>
            </w:r>
            <w:proofErr w:type="gramEnd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агана (школьный маршрут)</w:t>
            </w:r>
          </w:p>
        </w:tc>
        <w:tc>
          <w:tcPr>
            <w:tcW w:w="1701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0B32DE" w:rsidRPr="00523083" w:rsidTr="000B32DE">
        <w:trPr>
          <w:trHeight w:val="124"/>
        </w:trPr>
        <w:tc>
          <w:tcPr>
            <w:tcW w:w="534" w:type="dxa"/>
          </w:tcPr>
          <w:p w:rsidR="000B32DE" w:rsidRPr="00523083" w:rsidRDefault="00F83F4F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4" w:type="dxa"/>
            <w:shd w:val="clear" w:color="auto" w:fill="auto"/>
          </w:tcPr>
          <w:p w:rsidR="000B32DE" w:rsidRPr="0085467E" w:rsidRDefault="000B32DE" w:rsidP="000B32DE">
            <w:pPr>
              <w:pStyle w:val="a3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 xml:space="preserve">Разработка и утверждение проектно – сметной документации и выполнение работ по ней </w:t>
            </w:r>
          </w:p>
        </w:tc>
        <w:tc>
          <w:tcPr>
            <w:tcW w:w="1276" w:type="dxa"/>
            <w:shd w:val="clear" w:color="auto" w:fill="auto"/>
          </w:tcPr>
          <w:p w:rsidR="000B32DE" w:rsidRPr="0085467E" w:rsidRDefault="000B32DE" w:rsidP="00D46B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>201</w:t>
            </w:r>
            <w:r w:rsidR="00D46B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7" w:type="dxa"/>
            <w:shd w:val="clear" w:color="auto" w:fill="auto"/>
          </w:tcPr>
          <w:p w:rsidR="000B32DE" w:rsidRPr="00DC4C1E" w:rsidRDefault="00DC4C1E" w:rsidP="00DC4C1E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Обсыпка дорог в </w:t>
            </w:r>
            <w:proofErr w:type="spellStart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</w:t>
            </w:r>
            <w:proofErr w:type="gramStart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репость-Кондурча</w:t>
            </w:r>
            <w:proofErr w:type="spellEnd"/>
            <w:r w:rsidR="00057994"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(ул.Советская – 200м, ул.Кооперативная – 500м)</w:t>
            </w: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 с.Багана (ул.Лесная – 600м, ул.Калинина – 100м), с.Старая Шентала (ул.полевая – 500м)</w:t>
            </w:r>
          </w:p>
          <w:p w:rsidR="00DC4C1E" w:rsidRPr="00DC4C1E" w:rsidRDefault="00DC4C1E" w:rsidP="00DC4C1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Дорожная разметка в с</w:t>
            </w:r>
            <w:proofErr w:type="gramStart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.Б</w:t>
            </w:r>
            <w:proofErr w:type="gramEnd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агана (школьный маршрут)</w:t>
            </w:r>
          </w:p>
        </w:tc>
        <w:tc>
          <w:tcPr>
            <w:tcW w:w="1701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0B32DE" w:rsidRPr="00523083" w:rsidTr="000B32DE">
        <w:trPr>
          <w:trHeight w:val="124"/>
        </w:trPr>
        <w:tc>
          <w:tcPr>
            <w:tcW w:w="534" w:type="dxa"/>
          </w:tcPr>
          <w:p w:rsidR="000B32DE" w:rsidRPr="00523083" w:rsidRDefault="00F83F4F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4" w:type="dxa"/>
            <w:shd w:val="clear" w:color="auto" w:fill="auto"/>
          </w:tcPr>
          <w:p w:rsidR="000B32DE" w:rsidRPr="0085467E" w:rsidRDefault="000B32DE" w:rsidP="000B32DE">
            <w:pPr>
              <w:pStyle w:val="a3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 xml:space="preserve">Разработка и утверждение проектно – сметной документации и выполнение работ по ней </w:t>
            </w:r>
          </w:p>
        </w:tc>
        <w:tc>
          <w:tcPr>
            <w:tcW w:w="1276" w:type="dxa"/>
            <w:shd w:val="clear" w:color="auto" w:fill="auto"/>
          </w:tcPr>
          <w:p w:rsidR="000B32DE" w:rsidRPr="0085467E" w:rsidRDefault="000B32DE" w:rsidP="00D46B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>20</w:t>
            </w:r>
            <w:r w:rsidR="00D46B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7" w:type="dxa"/>
            <w:shd w:val="clear" w:color="auto" w:fill="auto"/>
          </w:tcPr>
          <w:p w:rsidR="000B32DE" w:rsidRPr="00DC4C1E" w:rsidRDefault="00DC4C1E" w:rsidP="00DC4C1E">
            <w:pPr>
              <w:pStyle w:val="a3"/>
              <w:rPr>
                <w:rFonts w:ascii="Times New Roman" w:eastAsia="Calibri" w:hAnsi="Times New Roman" w:cs="Times New Roman"/>
              </w:rPr>
            </w:pPr>
            <w:bookmarkStart w:id="1" w:name="_GoBack"/>
            <w:bookmarkEnd w:id="1"/>
            <w:r w:rsidRPr="00DC4C1E">
              <w:rPr>
                <w:rFonts w:ascii="Times New Roman" w:eastAsia="Calibri" w:hAnsi="Times New Roman" w:cs="Times New Roman"/>
              </w:rPr>
              <w:t>Обсыпка дорог в с</w:t>
            </w:r>
            <w:proofErr w:type="gramStart"/>
            <w:r w:rsidRPr="00DC4C1E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DC4C1E">
              <w:rPr>
                <w:rFonts w:ascii="Times New Roman" w:eastAsia="Calibri" w:hAnsi="Times New Roman" w:cs="Times New Roman"/>
              </w:rPr>
              <w:t xml:space="preserve">тарая Шентала  (ул.Аэродромная – 500м, ул.Советская – 500м), с.Багана (ул.Школьная – 100м) </w:t>
            </w:r>
            <w:proofErr w:type="spellStart"/>
            <w:r w:rsidRPr="00DC4C1E">
              <w:rPr>
                <w:rFonts w:ascii="Times New Roman" w:eastAsia="Calibri" w:hAnsi="Times New Roman" w:cs="Times New Roman"/>
              </w:rPr>
              <w:t>с.Крепость-Кондурча</w:t>
            </w:r>
            <w:proofErr w:type="spellEnd"/>
            <w:r w:rsidRPr="00DC4C1E">
              <w:rPr>
                <w:rFonts w:ascii="Times New Roman" w:eastAsia="Calibri" w:hAnsi="Times New Roman" w:cs="Times New Roman"/>
              </w:rPr>
              <w:t xml:space="preserve"> (ул.Бочкарева- 100м, ул.Ташкентская – 200м) </w:t>
            </w:r>
          </w:p>
          <w:p w:rsidR="00DC4C1E" w:rsidRPr="00DC4C1E" w:rsidRDefault="00DC4C1E" w:rsidP="00DC4C1E">
            <w:pPr>
              <w:pStyle w:val="a3"/>
              <w:rPr>
                <w:rFonts w:ascii="Times New Roman" w:eastAsia="Calibri" w:hAnsi="Times New Roman" w:cs="Times New Roman"/>
                <w:highlight w:val="yellow"/>
              </w:rPr>
            </w:pP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Дорожная разметка в с</w:t>
            </w:r>
            <w:proofErr w:type="gramStart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.Б</w:t>
            </w:r>
            <w:proofErr w:type="gramEnd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агана (школьный маршрут)</w:t>
            </w:r>
          </w:p>
        </w:tc>
        <w:tc>
          <w:tcPr>
            <w:tcW w:w="1701" w:type="dxa"/>
            <w:shd w:val="clear" w:color="auto" w:fill="auto"/>
          </w:tcPr>
          <w:p w:rsidR="000B32DE" w:rsidRPr="00523083" w:rsidRDefault="000B32DE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A17ECA" w:rsidRPr="00523083" w:rsidTr="000B32DE">
        <w:trPr>
          <w:trHeight w:val="124"/>
        </w:trPr>
        <w:tc>
          <w:tcPr>
            <w:tcW w:w="534" w:type="dxa"/>
          </w:tcPr>
          <w:p w:rsidR="00A17ECA" w:rsidRDefault="00A17ECA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4" w:type="dxa"/>
            <w:shd w:val="clear" w:color="auto" w:fill="auto"/>
          </w:tcPr>
          <w:p w:rsidR="00A17ECA" w:rsidRPr="0085467E" w:rsidRDefault="00A17ECA" w:rsidP="00E72A2E">
            <w:pPr>
              <w:pStyle w:val="a3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 xml:space="preserve">Разработка и утверждение проектно – сметной </w:t>
            </w:r>
            <w:r w:rsidRPr="0085467E">
              <w:rPr>
                <w:rFonts w:ascii="Times New Roman" w:hAnsi="Times New Roman" w:cs="Times New Roman"/>
              </w:rPr>
              <w:lastRenderedPageBreak/>
              <w:t xml:space="preserve">документации и выполнение работ по ней </w:t>
            </w:r>
          </w:p>
        </w:tc>
        <w:tc>
          <w:tcPr>
            <w:tcW w:w="1276" w:type="dxa"/>
            <w:shd w:val="clear" w:color="auto" w:fill="auto"/>
          </w:tcPr>
          <w:p w:rsidR="00A17ECA" w:rsidRPr="00523083" w:rsidRDefault="00A17ECA" w:rsidP="003E7AB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2021</w:t>
            </w:r>
          </w:p>
        </w:tc>
        <w:tc>
          <w:tcPr>
            <w:tcW w:w="5767" w:type="dxa"/>
            <w:shd w:val="clear" w:color="auto" w:fill="auto"/>
          </w:tcPr>
          <w:p w:rsidR="00A17ECA" w:rsidRPr="00DC4C1E" w:rsidRDefault="00A17ECA" w:rsidP="00E72A2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C4C1E">
              <w:rPr>
                <w:rFonts w:ascii="Times New Roman" w:eastAsia="Calibri" w:hAnsi="Times New Roman" w:cs="Times New Roman"/>
              </w:rPr>
              <w:t>Обсыпка дорог в с</w:t>
            </w:r>
            <w:proofErr w:type="gramStart"/>
            <w:r w:rsidRPr="00DC4C1E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DC4C1E">
              <w:rPr>
                <w:rFonts w:ascii="Times New Roman" w:eastAsia="Calibri" w:hAnsi="Times New Roman" w:cs="Times New Roman"/>
              </w:rPr>
              <w:t>тарая Шентала  (ул.</w:t>
            </w:r>
            <w:r>
              <w:rPr>
                <w:rFonts w:ascii="Times New Roman" w:eastAsia="Calibri" w:hAnsi="Times New Roman" w:cs="Times New Roman"/>
              </w:rPr>
              <w:t xml:space="preserve">Гурьянова – </w:t>
            </w:r>
            <w:r>
              <w:rPr>
                <w:rFonts w:ascii="Times New Roman" w:eastAsia="Calibri" w:hAnsi="Times New Roman" w:cs="Times New Roman"/>
              </w:rPr>
              <w:lastRenderedPageBreak/>
              <w:t>500м</w:t>
            </w:r>
            <w:r w:rsidRPr="00DC4C1E">
              <w:rPr>
                <w:rFonts w:ascii="Times New Roman" w:eastAsia="Calibri" w:hAnsi="Times New Roman" w:cs="Times New Roman"/>
              </w:rPr>
              <w:t xml:space="preserve">), с.Багана (ул.Школьная – 100м) </w:t>
            </w:r>
            <w:proofErr w:type="spellStart"/>
            <w:r w:rsidRPr="00DC4C1E">
              <w:rPr>
                <w:rFonts w:ascii="Times New Roman" w:eastAsia="Calibri" w:hAnsi="Times New Roman" w:cs="Times New Roman"/>
              </w:rPr>
              <w:t>с.Крепость-Кондурча</w:t>
            </w:r>
            <w:proofErr w:type="spellEnd"/>
            <w:r w:rsidRPr="00DC4C1E">
              <w:rPr>
                <w:rFonts w:ascii="Times New Roman" w:eastAsia="Calibri" w:hAnsi="Times New Roman" w:cs="Times New Roman"/>
              </w:rPr>
              <w:t xml:space="preserve"> (ул.Бочкарева- 100м, ул.Ташкентская – 200м) </w:t>
            </w:r>
          </w:p>
          <w:p w:rsidR="00A17ECA" w:rsidRPr="00DC4C1E" w:rsidRDefault="00A17ECA" w:rsidP="00E72A2E">
            <w:pPr>
              <w:pStyle w:val="a3"/>
              <w:rPr>
                <w:rFonts w:ascii="Times New Roman" w:eastAsia="Calibri" w:hAnsi="Times New Roman" w:cs="Times New Roman"/>
                <w:highlight w:val="yellow"/>
              </w:rPr>
            </w:pPr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Дорожная разметка в с</w:t>
            </w:r>
            <w:proofErr w:type="gramStart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.Б</w:t>
            </w:r>
            <w:proofErr w:type="gramEnd"/>
            <w:r w:rsidRPr="00DC4C1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агана (школьный маршрут)</w:t>
            </w:r>
          </w:p>
        </w:tc>
        <w:tc>
          <w:tcPr>
            <w:tcW w:w="1701" w:type="dxa"/>
            <w:shd w:val="clear" w:color="auto" w:fill="auto"/>
          </w:tcPr>
          <w:p w:rsidR="00A17ECA" w:rsidRPr="00523083" w:rsidRDefault="00A17ECA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A17ECA" w:rsidRPr="00523083" w:rsidTr="000B32DE">
        <w:trPr>
          <w:trHeight w:val="124"/>
        </w:trPr>
        <w:tc>
          <w:tcPr>
            <w:tcW w:w="534" w:type="dxa"/>
          </w:tcPr>
          <w:p w:rsidR="00A17ECA" w:rsidRPr="00523083" w:rsidRDefault="00A17ECA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714" w:type="dxa"/>
            <w:shd w:val="clear" w:color="auto" w:fill="auto"/>
          </w:tcPr>
          <w:p w:rsidR="00A17ECA" w:rsidRPr="00523083" w:rsidRDefault="00A17ECA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Мониторинг уровня удовлетворенности населения состоянием </w:t>
            </w:r>
            <w:proofErr w:type="spellStart"/>
            <w:r w:rsidRPr="00523083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523083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1276" w:type="dxa"/>
            <w:shd w:val="clear" w:color="auto" w:fill="auto"/>
          </w:tcPr>
          <w:p w:rsidR="00A17ECA" w:rsidRPr="00523083" w:rsidRDefault="00A17ECA" w:rsidP="003E7AB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523083">
              <w:rPr>
                <w:rFonts w:ascii="Times New Roman" w:eastAsia="Calibri" w:hAnsi="Times New Roman" w:cs="Times New Roman"/>
              </w:rPr>
              <w:t>-20</w:t>
            </w: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A17ECA" w:rsidRPr="00523083" w:rsidRDefault="00A17ECA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Выявление количественного и качественного показателей удовлетворенности</w:t>
            </w:r>
          </w:p>
        </w:tc>
        <w:tc>
          <w:tcPr>
            <w:tcW w:w="1701" w:type="dxa"/>
            <w:shd w:val="clear" w:color="auto" w:fill="auto"/>
          </w:tcPr>
          <w:p w:rsidR="00A17ECA" w:rsidRPr="00523083" w:rsidRDefault="00A17ECA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A17ECA" w:rsidRPr="00523083" w:rsidTr="000B32DE">
        <w:trPr>
          <w:trHeight w:val="124"/>
        </w:trPr>
        <w:tc>
          <w:tcPr>
            <w:tcW w:w="534" w:type="dxa"/>
          </w:tcPr>
          <w:p w:rsidR="00A17ECA" w:rsidRDefault="00A17ECA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4" w:type="dxa"/>
            <w:shd w:val="clear" w:color="auto" w:fill="auto"/>
          </w:tcPr>
          <w:p w:rsidR="00A17ECA" w:rsidRPr="00523083" w:rsidRDefault="00A17ECA" w:rsidP="00AF62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автомобильных дорог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A17ECA" w:rsidRPr="00523083" w:rsidRDefault="00A17ECA" w:rsidP="003E7AB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2018-2033</w:t>
            </w:r>
          </w:p>
        </w:tc>
        <w:tc>
          <w:tcPr>
            <w:tcW w:w="5767" w:type="dxa"/>
            <w:shd w:val="clear" w:color="auto" w:fill="auto"/>
          </w:tcPr>
          <w:p w:rsidR="00A17ECA" w:rsidRPr="00523083" w:rsidRDefault="00A17ECA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1701" w:type="dxa"/>
            <w:shd w:val="clear" w:color="auto" w:fill="auto"/>
          </w:tcPr>
          <w:p w:rsidR="00A17ECA" w:rsidRPr="00523083" w:rsidRDefault="00A17ECA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</w:tbl>
    <w:p w:rsidR="003E7AB1" w:rsidRDefault="003E7AB1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E7AB1" w:rsidRDefault="003E7AB1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2DE" w:rsidRPr="002A5F75" w:rsidRDefault="003E7AB1" w:rsidP="000B32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A5F75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0B32DE" w:rsidRPr="002A5F75">
        <w:rPr>
          <w:rFonts w:ascii="Times New Roman" w:eastAsia="Calibri" w:hAnsi="Times New Roman" w:cs="Times New Roman"/>
          <w:b/>
          <w:sz w:val="24"/>
          <w:szCs w:val="24"/>
        </w:rPr>
        <w:t>риложение 3</w:t>
      </w:r>
    </w:p>
    <w:p w:rsidR="00B8292B" w:rsidRPr="00F83F4F" w:rsidRDefault="000B32DE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237C3">
        <w:rPr>
          <w:rFonts w:ascii="Times New Roman" w:eastAsia="Calibri" w:hAnsi="Times New Roman" w:cs="Times New Roman"/>
          <w:sz w:val="24"/>
          <w:szCs w:val="24"/>
        </w:rPr>
        <w:t>к Программе</w:t>
      </w:r>
      <w:r w:rsidRPr="00F83F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C5F">
        <w:rPr>
          <w:rFonts w:ascii="Times New Roman" w:eastAsia="Calibri" w:hAnsi="Times New Roman" w:cs="Times New Roman"/>
          <w:sz w:val="24"/>
          <w:szCs w:val="24"/>
        </w:rPr>
        <w:t>к</w:t>
      </w:r>
      <w:r w:rsidR="00B8292B"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>омплексно</w:t>
      </w:r>
      <w:r w:rsidR="00AA5C5F">
        <w:rPr>
          <w:rFonts w:ascii="Times New Roman" w:eastAsia="Arial" w:hAnsi="Times New Roman" w:cs="Times New Roman"/>
          <w:sz w:val="24"/>
          <w:szCs w:val="24"/>
          <w:lang w:eastAsia="ru-RU"/>
        </w:rPr>
        <w:t>го</w:t>
      </w:r>
      <w:r w:rsidR="00B8292B"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развити</w:t>
      </w:r>
      <w:r w:rsidR="00AA5C5F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="00B8292B"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систем</w:t>
      </w:r>
    </w:p>
    <w:p w:rsidR="00B8292B" w:rsidRPr="00F83F4F" w:rsidRDefault="00B8292B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транспортной инфраструктуры сельско</w:t>
      </w:r>
      <w:r w:rsidR="0091010B">
        <w:rPr>
          <w:rFonts w:ascii="Times New Roman" w:eastAsia="Arial" w:hAnsi="Times New Roman" w:cs="Times New Roman"/>
          <w:sz w:val="24"/>
          <w:szCs w:val="24"/>
          <w:lang w:eastAsia="ru-RU"/>
        </w:rPr>
        <w:t>го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поселени</w:t>
      </w:r>
      <w:r w:rsidR="0091010B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D46B41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3E7AB1" w:rsidRDefault="00B8292B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муниципального района Шенталинский Самарской области</w:t>
      </w:r>
    </w:p>
    <w:p w:rsidR="00B8292B" w:rsidRPr="00F83F4F" w:rsidRDefault="003E7AB1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2018-2022 годы и на период до 2033 года</w:t>
      </w:r>
    </w:p>
    <w:p w:rsidR="000B32DE" w:rsidRPr="007237C3" w:rsidRDefault="000B32DE" w:rsidP="00B829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2DE" w:rsidRPr="007237C3" w:rsidRDefault="000B32DE" w:rsidP="000B32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7C3">
        <w:rPr>
          <w:rFonts w:ascii="Times New Roman" w:eastAsia="Calibri" w:hAnsi="Times New Roman" w:cs="Times New Roman"/>
          <w:b/>
          <w:sz w:val="24"/>
          <w:szCs w:val="24"/>
        </w:rPr>
        <w:t>Объемы бюджетных ассигнований, необходимых для реализации Программы.</w:t>
      </w:r>
    </w:p>
    <w:p w:rsidR="000B32DE" w:rsidRPr="007237C3" w:rsidRDefault="000B32DE" w:rsidP="000B32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1559"/>
        <w:gridCol w:w="851"/>
        <w:gridCol w:w="567"/>
        <w:gridCol w:w="569"/>
        <w:gridCol w:w="1415"/>
        <w:gridCol w:w="763"/>
        <w:gridCol w:w="1026"/>
        <w:gridCol w:w="1026"/>
        <w:gridCol w:w="969"/>
        <w:gridCol w:w="969"/>
        <w:gridCol w:w="969"/>
        <w:gridCol w:w="969"/>
      </w:tblGrid>
      <w:tr w:rsidR="003E7AB1" w:rsidRPr="00523083" w:rsidTr="00E23860">
        <w:trPr>
          <w:trHeight w:val="620"/>
        </w:trPr>
        <w:tc>
          <w:tcPr>
            <w:tcW w:w="534" w:type="dxa"/>
            <w:vMerge w:val="restart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52308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  <w:shd w:val="clear" w:color="auto" w:fill="auto"/>
          </w:tcPr>
          <w:p w:rsidR="003E7AB1" w:rsidRPr="00523083" w:rsidRDefault="003E7AB1" w:rsidP="00F83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Наименование муниципальной программы,  основного мероприятия,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Исполнитель </w:t>
            </w:r>
          </w:p>
        </w:tc>
        <w:tc>
          <w:tcPr>
            <w:tcW w:w="4165" w:type="dxa"/>
            <w:gridSpan w:val="5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Код бюджетной классификации</w:t>
            </w:r>
          </w:p>
        </w:tc>
        <w:tc>
          <w:tcPr>
            <w:tcW w:w="5928" w:type="dxa"/>
            <w:gridSpan w:val="6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Расходы бюджета поселения, тыс. руб.</w:t>
            </w:r>
          </w:p>
        </w:tc>
      </w:tr>
      <w:tr w:rsidR="003E7AB1" w:rsidRPr="00523083" w:rsidTr="003E7AB1">
        <w:trPr>
          <w:trHeight w:val="161"/>
        </w:trPr>
        <w:tc>
          <w:tcPr>
            <w:tcW w:w="534" w:type="dxa"/>
            <w:vMerge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23083">
              <w:rPr>
                <w:rFonts w:ascii="Times New Roman" w:eastAsia="Calibri" w:hAnsi="Times New Roman" w:cs="Times New Roman"/>
              </w:rPr>
              <w:t>Рз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23083">
              <w:rPr>
                <w:rFonts w:ascii="Times New Roman" w:eastAsia="Calibri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415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ЦС</w:t>
            </w:r>
          </w:p>
        </w:tc>
        <w:tc>
          <w:tcPr>
            <w:tcW w:w="763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ВР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69" w:type="dxa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969" w:type="dxa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969" w:type="dxa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2023-2033</w:t>
            </w:r>
          </w:p>
        </w:tc>
      </w:tr>
      <w:tr w:rsidR="003E7AB1" w:rsidRPr="00523083" w:rsidTr="003E7AB1">
        <w:trPr>
          <w:trHeight w:val="134"/>
        </w:trPr>
        <w:tc>
          <w:tcPr>
            <w:tcW w:w="534" w:type="dxa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Мероприятия по зимнему и летнему содержанию дорог</w:t>
            </w:r>
          </w:p>
        </w:tc>
        <w:tc>
          <w:tcPr>
            <w:tcW w:w="1559" w:type="dxa"/>
            <w:shd w:val="clear" w:color="auto" w:fill="auto"/>
          </w:tcPr>
          <w:p w:rsidR="003E7AB1" w:rsidRPr="00523083" w:rsidRDefault="003E7AB1" w:rsidP="00D46B4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eastAsia="Calibri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3E7AB1" w:rsidRPr="00523083" w:rsidRDefault="003E7AB1" w:rsidP="00AF62EF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 w:rsidR="00AF62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9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15" w:type="dxa"/>
            <w:shd w:val="clear" w:color="auto" w:fill="auto"/>
          </w:tcPr>
          <w:p w:rsidR="003E7AB1" w:rsidRPr="00523083" w:rsidRDefault="003E7AB1" w:rsidP="00C944CC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6400020010</w:t>
            </w:r>
          </w:p>
        </w:tc>
        <w:tc>
          <w:tcPr>
            <w:tcW w:w="763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166463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969" w:type="dxa"/>
            <w:shd w:val="clear" w:color="auto" w:fill="auto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969" w:type="dxa"/>
          </w:tcPr>
          <w:p w:rsidR="003E7AB1" w:rsidRDefault="006B77B2" w:rsidP="0091010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91010B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69" w:type="dxa"/>
          </w:tcPr>
          <w:p w:rsidR="003E7AB1" w:rsidRDefault="0091010B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969" w:type="dxa"/>
          </w:tcPr>
          <w:p w:rsidR="003E7AB1" w:rsidRDefault="0091010B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3520</w:t>
            </w:r>
          </w:p>
        </w:tc>
      </w:tr>
      <w:tr w:rsidR="003E7AB1" w:rsidRPr="00523083" w:rsidTr="003E7AB1">
        <w:trPr>
          <w:trHeight w:val="134"/>
        </w:trPr>
        <w:tc>
          <w:tcPr>
            <w:tcW w:w="534" w:type="dxa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Разработка и утверждение проектно – сметной документации и выполнение работ по ней</w:t>
            </w:r>
          </w:p>
        </w:tc>
        <w:tc>
          <w:tcPr>
            <w:tcW w:w="1559" w:type="dxa"/>
            <w:shd w:val="clear" w:color="auto" w:fill="auto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eastAsia="Calibri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3E7AB1" w:rsidRPr="00523083" w:rsidRDefault="003E7AB1" w:rsidP="00AF62EF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 w:rsidR="00AF62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9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5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6400020010</w:t>
            </w:r>
          </w:p>
        </w:tc>
        <w:tc>
          <w:tcPr>
            <w:tcW w:w="763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5A062B" w:rsidP="005A06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3E7A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166463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969" w:type="dxa"/>
            <w:shd w:val="clear" w:color="auto" w:fill="auto"/>
          </w:tcPr>
          <w:p w:rsidR="003E7AB1" w:rsidRPr="00523083" w:rsidRDefault="00166463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</w:t>
            </w:r>
          </w:p>
        </w:tc>
        <w:tc>
          <w:tcPr>
            <w:tcW w:w="969" w:type="dxa"/>
          </w:tcPr>
          <w:p w:rsidR="003E7AB1" w:rsidRDefault="00166463" w:rsidP="001664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</w:t>
            </w:r>
          </w:p>
        </w:tc>
        <w:tc>
          <w:tcPr>
            <w:tcW w:w="969" w:type="dxa"/>
          </w:tcPr>
          <w:p w:rsidR="003E7AB1" w:rsidRDefault="006B77B2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</w:t>
            </w:r>
          </w:p>
        </w:tc>
        <w:tc>
          <w:tcPr>
            <w:tcW w:w="969" w:type="dxa"/>
          </w:tcPr>
          <w:p w:rsidR="003E7AB1" w:rsidRDefault="006B77B2" w:rsidP="009101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010B">
              <w:rPr>
                <w:rFonts w:ascii="Times New Roman" w:hAnsi="Times New Roman" w:cs="Times New Roman"/>
              </w:rPr>
              <w:t>4762</w:t>
            </w:r>
          </w:p>
        </w:tc>
      </w:tr>
      <w:tr w:rsidR="003E7AB1" w:rsidRPr="00523083" w:rsidTr="003E7AB1">
        <w:trPr>
          <w:trHeight w:val="134"/>
        </w:trPr>
        <w:tc>
          <w:tcPr>
            <w:tcW w:w="534" w:type="dxa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Мониторинг уровня удовлетворенности населения </w:t>
            </w:r>
            <w:proofErr w:type="spellStart"/>
            <w:r w:rsidRPr="00523083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523083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1559" w:type="dxa"/>
            <w:shd w:val="clear" w:color="auto" w:fill="auto"/>
          </w:tcPr>
          <w:p w:rsidR="003E7AB1" w:rsidRPr="00523083" w:rsidRDefault="003E7AB1" w:rsidP="00D46B4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eastAsia="Calibri" w:hAnsi="Times New Roman" w:cs="Times New Roman"/>
              </w:rPr>
              <w:t>Старая Шентала</w:t>
            </w:r>
            <w:r w:rsidRPr="005230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-</w:t>
            </w:r>
          </w:p>
          <w:p w:rsidR="003E7AB1" w:rsidRPr="00523083" w:rsidRDefault="003E7AB1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-</w:t>
            </w:r>
          </w:p>
          <w:p w:rsidR="003E7AB1" w:rsidRPr="00523083" w:rsidRDefault="003E7AB1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3E7AB1" w:rsidRPr="00523083" w:rsidRDefault="003E7AB1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3E7AB1" w:rsidRPr="00523083" w:rsidRDefault="006B77B2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3E7AB1" w:rsidRPr="00523083" w:rsidRDefault="006B77B2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3E7AB1" w:rsidRPr="00523083" w:rsidRDefault="006B77B2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F62EF" w:rsidRPr="00523083" w:rsidTr="003E7AB1">
        <w:trPr>
          <w:trHeight w:val="134"/>
        </w:trPr>
        <w:tc>
          <w:tcPr>
            <w:tcW w:w="534" w:type="dxa"/>
          </w:tcPr>
          <w:p w:rsidR="00AF62EF" w:rsidRDefault="00AF62EF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AF62EF" w:rsidRPr="00523083" w:rsidRDefault="00AF62EF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559" w:type="dxa"/>
            <w:shd w:val="clear" w:color="auto" w:fill="auto"/>
          </w:tcPr>
          <w:p w:rsidR="00AF62EF" w:rsidRPr="00523083" w:rsidRDefault="00AF62EF" w:rsidP="009063E8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eastAsia="Calibri" w:hAnsi="Times New Roman" w:cs="Times New Roman"/>
              </w:rPr>
              <w:t>Старая Шентала</w:t>
            </w:r>
            <w:r w:rsidRPr="005230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F62EF" w:rsidRPr="00523083" w:rsidRDefault="00AF62EF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AF62EF" w:rsidRPr="00523083" w:rsidRDefault="00AF62EF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9" w:type="dxa"/>
            <w:shd w:val="clear" w:color="auto" w:fill="auto"/>
          </w:tcPr>
          <w:p w:rsidR="00AF62EF" w:rsidRPr="00523083" w:rsidRDefault="00AF62EF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15" w:type="dxa"/>
            <w:shd w:val="clear" w:color="auto" w:fill="auto"/>
          </w:tcPr>
          <w:p w:rsidR="00AF62EF" w:rsidRPr="00523083" w:rsidRDefault="00AF62EF" w:rsidP="00AF62EF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6400020010</w:t>
            </w:r>
          </w:p>
        </w:tc>
        <w:tc>
          <w:tcPr>
            <w:tcW w:w="763" w:type="dxa"/>
            <w:shd w:val="clear" w:color="auto" w:fill="auto"/>
          </w:tcPr>
          <w:p w:rsidR="00AF62EF" w:rsidRPr="00523083" w:rsidRDefault="00AF62EF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AF62EF" w:rsidRPr="00523083" w:rsidRDefault="005A062B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26" w:type="dxa"/>
            <w:shd w:val="clear" w:color="auto" w:fill="auto"/>
          </w:tcPr>
          <w:p w:rsidR="00AF62EF" w:rsidRPr="00523083" w:rsidRDefault="00166463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</w:t>
            </w:r>
          </w:p>
        </w:tc>
        <w:tc>
          <w:tcPr>
            <w:tcW w:w="969" w:type="dxa"/>
            <w:shd w:val="clear" w:color="auto" w:fill="auto"/>
          </w:tcPr>
          <w:p w:rsidR="00AF62EF" w:rsidRPr="00523083" w:rsidRDefault="00166463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</w:t>
            </w:r>
          </w:p>
        </w:tc>
        <w:tc>
          <w:tcPr>
            <w:tcW w:w="969" w:type="dxa"/>
          </w:tcPr>
          <w:p w:rsidR="00AF62EF" w:rsidRDefault="00166463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</w:t>
            </w:r>
          </w:p>
        </w:tc>
        <w:tc>
          <w:tcPr>
            <w:tcW w:w="969" w:type="dxa"/>
          </w:tcPr>
          <w:p w:rsidR="00AF62EF" w:rsidRDefault="005A062B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AF62EF" w:rsidRDefault="005A062B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E7AB1" w:rsidRPr="00523083" w:rsidTr="003E7AB1">
        <w:trPr>
          <w:trHeight w:val="134"/>
        </w:trPr>
        <w:tc>
          <w:tcPr>
            <w:tcW w:w="9376" w:type="dxa"/>
            <w:gridSpan w:val="8"/>
          </w:tcPr>
          <w:p w:rsidR="003E7AB1" w:rsidRPr="00523083" w:rsidRDefault="003E7AB1" w:rsidP="000B32DE">
            <w:pPr>
              <w:pStyle w:val="a3"/>
              <w:jc w:val="right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F83F4F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1477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166463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66463">
              <w:rPr>
                <w:rFonts w:ascii="Times New Roman" w:eastAsia="Calibri" w:hAnsi="Times New Roman" w:cs="Times New Roman"/>
              </w:rPr>
              <w:t>806</w:t>
            </w:r>
          </w:p>
        </w:tc>
        <w:tc>
          <w:tcPr>
            <w:tcW w:w="969" w:type="dxa"/>
            <w:shd w:val="clear" w:color="auto" w:fill="auto"/>
          </w:tcPr>
          <w:p w:rsidR="003E7AB1" w:rsidRPr="00523083" w:rsidRDefault="00166463" w:rsidP="00166463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2167</w:t>
            </w:r>
          </w:p>
        </w:tc>
        <w:tc>
          <w:tcPr>
            <w:tcW w:w="969" w:type="dxa"/>
          </w:tcPr>
          <w:p w:rsidR="003E7AB1" w:rsidRDefault="00166463" w:rsidP="00166463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2569</w:t>
            </w:r>
          </w:p>
        </w:tc>
        <w:tc>
          <w:tcPr>
            <w:tcW w:w="969" w:type="dxa"/>
          </w:tcPr>
          <w:p w:rsidR="003E7AB1" w:rsidRDefault="0091010B" w:rsidP="00166463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1662</w:t>
            </w:r>
          </w:p>
        </w:tc>
        <w:tc>
          <w:tcPr>
            <w:tcW w:w="969" w:type="dxa"/>
          </w:tcPr>
          <w:p w:rsidR="003E7AB1" w:rsidRDefault="006B77B2" w:rsidP="00166463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91010B">
              <w:rPr>
                <w:rFonts w:ascii="Times New Roman" w:eastAsia="Calibri" w:hAnsi="Times New Roman" w:cs="Times New Roman"/>
              </w:rPr>
              <w:t>282</w:t>
            </w:r>
          </w:p>
        </w:tc>
      </w:tr>
    </w:tbl>
    <w:p w:rsidR="000B32DE" w:rsidRDefault="000B32DE"/>
    <w:sectPr w:rsidR="000B32DE" w:rsidSect="00A112A0">
      <w:pgSz w:w="16838" w:h="11906" w:orient="landscape" w:code="9"/>
      <w:pgMar w:top="1701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1BD622D4"/>
    <w:multiLevelType w:val="hybridMultilevel"/>
    <w:tmpl w:val="7B68B7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E4ACC"/>
    <w:multiLevelType w:val="hybridMultilevel"/>
    <w:tmpl w:val="B0E02784"/>
    <w:lvl w:ilvl="0" w:tplc="6DACF01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B619C6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AA2257"/>
    <w:multiLevelType w:val="hybridMultilevel"/>
    <w:tmpl w:val="CEDC615C"/>
    <w:lvl w:ilvl="0" w:tplc="625E0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438CD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962E8"/>
    <w:multiLevelType w:val="hybridMultilevel"/>
    <w:tmpl w:val="51FE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41D99"/>
    <w:multiLevelType w:val="hybridMultilevel"/>
    <w:tmpl w:val="F4DE8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A0E68"/>
    <w:multiLevelType w:val="hybridMultilevel"/>
    <w:tmpl w:val="4CA23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A951F8"/>
    <w:multiLevelType w:val="hybridMultilevel"/>
    <w:tmpl w:val="64E64C06"/>
    <w:lvl w:ilvl="0" w:tplc="4DAE6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07E2F70"/>
    <w:multiLevelType w:val="hybridMultilevel"/>
    <w:tmpl w:val="837EDC94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EE41DE"/>
    <w:multiLevelType w:val="hybridMultilevel"/>
    <w:tmpl w:val="FC889FEC"/>
    <w:lvl w:ilvl="0" w:tplc="D174F2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B6E38"/>
    <w:multiLevelType w:val="hybridMultilevel"/>
    <w:tmpl w:val="687A6B6A"/>
    <w:lvl w:ilvl="0" w:tplc="50C859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9D1661C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6903E2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DF3A43"/>
    <w:multiLevelType w:val="hybridMultilevel"/>
    <w:tmpl w:val="8120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C10AE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11623F"/>
    <w:multiLevelType w:val="hybridMultilevel"/>
    <w:tmpl w:val="CDA6F0B4"/>
    <w:lvl w:ilvl="0" w:tplc="9FD413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F3D76"/>
    <w:multiLevelType w:val="hybridMultilevel"/>
    <w:tmpl w:val="057CD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14BC5"/>
    <w:multiLevelType w:val="hybridMultilevel"/>
    <w:tmpl w:val="7340CAEC"/>
    <w:lvl w:ilvl="0" w:tplc="040EEA5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8"/>
  </w:num>
  <w:num w:numId="5">
    <w:abstractNumId w:val="18"/>
  </w:num>
  <w:num w:numId="6">
    <w:abstractNumId w:val="1"/>
  </w:num>
  <w:num w:numId="7">
    <w:abstractNumId w:val="15"/>
  </w:num>
  <w:num w:numId="8">
    <w:abstractNumId w:val="0"/>
  </w:num>
  <w:num w:numId="9">
    <w:abstractNumId w:val="6"/>
  </w:num>
  <w:num w:numId="10">
    <w:abstractNumId w:val="19"/>
  </w:num>
  <w:num w:numId="11">
    <w:abstractNumId w:val="12"/>
  </w:num>
  <w:num w:numId="12">
    <w:abstractNumId w:val="9"/>
  </w:num>
  <w:num w:numId="13">
    <w:abstractNumId w:val="11"/>
  </w:num>
  <w:num w:numId="14">
    <w:abstractNumId w:val="16"/>
  </w:num>
  <w:num w:numId="15">
    <w:abstractNumId w:val="10"/>
  </w:num>
  <w:num w:numId="16">
    <w:abstractNumId w:val="5"/>
  </w:num>
  <w:num w:numId="17">
    <w:abstractNumId w:val="13"/>
  </w:num>
  <w:num w:numId="18">
    <w:abstractNumId w:val="14"/>
  </w:num>
  <w:num w:numId="19">
    <w:abstractNumId w:val="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441803"/>
    <w:rsid w:val="0000090F"/>
    <w:rsid w:val="00000B6E"/>
    <w:rsid w:val="00002CDA"/>
    <w:rsid w:val="00006614"/>
    <w:rsid w:val="00007307"/>
    <w:rsid w:val="000078E8"/>
    <w:rsid w:val="000115A2"/>
    <w:rsid w:val="0001182E"/>
    <w:rsid w:val="00011BA2"/>
    <w:rsid w:val="000121B4"/>
    <w:rsid w:val="000140DF"/>
    <w:rsid w:val="00014161"/>
    <w:rsid w:val="00015165"/>
    <w:rsid w:val="00016BFE"/>
    <w:rsid w:val="00021105"/>
    <w:rsid w:val="000234C4"/>
    <w:rsid w:val="00024574"/>
    <w:rsid w:val="00026060"/>
    <w:rsid w:val="00026E72"/>
    <w:rsid w:val="000278E1"/>
    <w:rsid w:val="00030BD9"/>
    <w:rsid w:val="00032DB9"/>
    <w:rsid w:val="000342E9"/>
    <w:rsid w:val="00034E9D"/>
    <w:rsid w:val="00035CC5"/>
    <w:rsid w:val="00035FD8"/>
    <w:rsid w:val="00036A7C"/>
    <w:rsid w:val="00037445"/>
    <w:rsid w:val="000411FD"/>
    <w:rsid w:val="00042FAA"/>
    <w:rsid w:val="00043A2D"/>
    <w:rsid w:val="000451F5"/>
    <w:rsid w:val="00050628"/>
    <w:rsid w:val="00051188"/>
    <w:rsid w:val="0005660D"/>
    <w:rsid w:val="00057994"/>
    <w:rsid w:val="000646B8"/>
    <w:rsid w:val="00065ED5"/>
    <w:rsid w:val="0006702B"/>
    <w:rsid w:val="000677F0"/>
    <w:rsid w:val="0006795D"/>
    <w:rsid w:val="00067EF3"/>
    <w:rsid w:val="000705AA"/>
    <w:rsid w:val="0007082E"/>
    <w:rsid w:val="00070924"/>
    <w:rsid w:val="0007556E"/>
    <w:rsid w:val="0007602C"/>
    <w:rsid w:val="00077B89"/>
    <w:rsid w:val="00081D8C"/>
    <w:rsid w:val="00082476"/>
    <w:rsid w:val="000837E4"/>
    <w:rsid w:val="000838C3"/>
    <w:rsid w:val="00084475"/>
    <w:rsid w:val="00085192"/>
    <w:rsid w:val="000855C0"/>
    <w:rsid w:val="00085A60"/>
    <w:rsid w:val="00085B12"/>
    <w:rsid w:val="00090803"/>
    <w:rsid w:val="00093194"/>
    <w:rsid w:val="000953BD"/>
    <w:rsid w:val="00095DF4"/>
    <w:rsid w:val="000A22B5"/>
    <w:rsid w:val="000A33E6"/>
    <w:rsid w:val="000A55CE"/>
    <w:rsid w:val="000A6B58"/>
    <w:rsid w:val="000B0B84"/>
    <w:rsid w:val="000B32DE"/>
    <w:rsid w:val="000B357C"/>
    <w:rsid w:val="000B3FEC"/>
    <w:rsid w:val="000B52A0"/>
    <w:rsid w:val="000B5F92"/>
    <w:rsid w:val="000B7C6D"/>
    <w:rsid w:val="000C068F"/>
    <w:rsid w:val="000C1033"/>
    <w:rsid w:val="000C2C9E"/>
    <w:rsid w:val="000C43DC"/>
    <w:rsid w:val="000C4BBA"/>
    <w:rsid w:val="000C4E8A"/>
    <w:rsid w:val="000C6ADD"/>
    <w:rsid w:val="000C6CCD"/>
    <w:rsid w:val="000C72E4"/>
    <w:rsid w:val="000C763D"/>
    <w:rsid w:val="000C7AFC"/>
    <w:rsid w:val="000D1BF9"/>
    <w:rsid w:val="000D558A"/>
    <w:rsid w:val="000D6227"/>
    <w:rsid w:val="000D6906"/>
    <w:rsid w:val="000D77AA"/>
    <w:rsid w:val="000E17A1"/>
    <w:rsid w:val="000E2209"/>
    <w:rsid w:val="000E580C"/>
    <w:rsid w:val="000F0D2F"/>
    <w:rsid w:val="000F1504"/>
    <w:rsid w:val="000F3BB0"/>
    <w:rsid w:val="00100B47"/>
    <w:rsid w:val="001031D4"/>
    <w:rsid w:val="00104813"/>
    <w:rsid w:val="00106AF6"/>
    <w:rsid w:val="001072CD"/>
    <w:rsid w:val="0011138F"/>
    <w:rsid w:val="001122B8"/>
    <w:rsid w:val="00112CEA"/>
    <w:rsid w:val="00113473"/>
    <w:rsid w:val="00114C0C"/>
    <w:rsid w:val="0011789E"/>
    <w:rsid w:val="00120FD3"/>
    <w:rsid w:val="0012118F"/>
    <w:rsid w:val="00121C67"/>
    <w:rsid w:val="00122075"/>
    <w:rsid w:val="001246DF"/>
    <w:rsid w:val="001268EE"/>
    <w:rsid w:val="001305E5"/>
    <w:rsid w:val="00132179"/>
    <w:rsid w:val="00132399"/>
    <w:rsid w:val="001373AD"/>
    <w:rsid w:val="0014145C"/>
    <w:rsid w:val="00141BEE"/>
    <w:rsid w:val="0014299B"/>
    <w:rsid w:val="001437CC"/>
    <w:rsid w:val="00143AA0"/>
    <w:rsid w:val="0014510C"/>
    <w:rsid w:val="00145895"/>
    <w:rsid w:val="00145E05"/>
    <w:rsid w:val="00146A92"/>
    <w:rsid w:val="00147708"/>
    <w:rsid w:val="00150AC6"/>
    <w:rsid w:val="001519EF"/>
    <w:rsid w:val="001536F2"/>
    <w:rsid w:val="00154316"/>
    <w:rsid w:val="00154FE4"/>
    <w:rsid w:val="0015581D"/>
    <w:rsid w:val="00160689"/>
    <w:rsid w:val="00163026"/>
    <w:rsid w:val="00165426"/>
    <w:rsid w:val="00166463"/>
    <w:rsid w:val="00170F5F"/>
    <w:rsid w:val="00172687"/>
    <w:rsid w:val="00173016"/>
    <w:rsid w:val="00173392"/>
    <w:rsid w:val="001748C5"/>
    <w:rsid w:val="00177031"/>
    <w:rsid w:val="00177F47"/>
    <w:rsid w:val="0018081A"/>
    <w:rsid w:val="00180F74"/>
    <w:rsid w:val="0018179D"/>
    <w:rsid w:val="00183DF6"/>
    <w:rsid w:val="00184B5E"/>
    <w:rsid w:val="001856BC"/>
    <w:rsid w:val="00190E9C"/>
    <w:rsid w:val="001915A5"/>
    <w:rsid w:val="00192541"/>
    <w:rsid w:val="0019292F"/>
    <w:rsid w:val="0019345E"/>
    <w:rsid w:val="00195DC1"/>
    <w:rsid w:val="0019601F"/>
    <w:rsid w:val="00197C17"/>
    <w:rsid w:val="001A1737"/>
    <w:rsid w:val="001A22AA"/>
    <w:rsid w:val="001A230A"/>
    <w:rsid w:val="001A2C01"/>
    <w:rsid w:val="001A2F56"/>
    <w:rsid w:val="001A490E"/>
    <w:rsid w:val="001A4AFB"/>
    <w:rsid w:val="001A54CE"/>
    <w:rsid w:val="001A57CE"/>
    <w:rsid w:val="001A6992"/>
    <w:rsid w:val="001A7343"/>
    <w:rsid w:val="001B1993"/>
    <w:rsid w:val="001B3A10"/>
    <w:rsid w:val="001B517F"/>
    <w:rsid w:val="001B5FFA"/>
    <w:rsid w:val="001B6255"/>
    <w:rsid w:val="001B67A2"/>
    <w:rsid w:val="001C101D"/>
    <w:rsid w:val="001C2E39"/>
    <w:rsid w:val="001C4C46"/>
    <w:rsid w:val="001C6696"/>
    <w:rsid w:val="001C71B4"/>
    <w:rsid w:val="001C7D4D"/>
    <w:rsid w:val="001D1876"/>
    <w:rsid w:val="001D1FE4"/>
    <w:rsid w:val="001D392B"/>
    <w:rsid w:val="001D3A75"/>
    <w:rsid w:val="001D3BAE"/>
    <w:rsid w:val="001D48E2"/>
    <w:rsid w:val="001D5901"/>
    <w:rsid w:val="001E10F4"/>
    <w:rsid w:val="001E15B9"/>
    <w:rsid w:val="001E308A"/>
    <w:rsid w:val="001E39B6"/>
    <w:rsid w:val="001E3A37"/>
    <w:rsid w:val="001F171E"/>
    <w:rsid w:val="001F2F4E"/>
    <w:rsid w:val="001F52F0"/>
    <w:rsid w:val="001F6BE0"/>
    <w:rsid w:val="00203C0D"/>
    <w:rsid w:val="00203DD7"/>
    <w:rsid w:val="00204A5D"/>
    <w:rsid w:val="00211D64"/>
    <w:rsid w:val="0021675F"/>
    <w:rsid w:val="00216812"/>
    <w:rsid w:val="00217C2F"/>
    <w:rsid w:val="00220BB6"/>
    <w:rsid w:val="00222D42"/>
    <w:rsid w:val="00223105"/>
    <w:rsid w:val="00223540"/>
    <w:rsid w:val="002237C3"/>
    <w:rsid w:val="00223AE4"/>
    <w:rsid w:val="00224072"/>
    <w:rsid w:val="00231AE4"/>
    <w:rsid w:val="0024203E"/>
    <w:rsid w:val="002425CE"/>
    <w:rsid w:val="00244DC5"/>
    <w:rsid w:val="00245CF0"/>
    <w:rsid w:val="00246268"/>
    <w:rsid w:val="00247F0C"/>
    <w:rsid w:val="002503BD"/>
    <w:rsid w:val="00251E2B"/>
    <w:rsid w:val="00252BCD"/>
    <w:rsid w:val="00253526"/>
    <w:rsid w:val="00254F39"/>
    <w:rsid w:val="00255816"/>
    <w:rsid w:val="002559AE"/>
    <w:rsid w:val="002559CB"/>
    <w:rsid w:val="00255E4F"/>
    <w:rsid w:val="00256F2A"/>
    <w:rsid w:val="0026315C"/>
    <w:rsid w:val="002631CC"/>
    <w:rsid w:val="00263632"/>
    <w:rsid w:val="00264627"/>
    <w:rsid w:val="00265C82"/>
    <w:rsid w:val="00266326"/>
    <w:rsid w:val="002674A2"/>
    <w:rsid w:val="00270267"/>
    <w:rsid w:val="00271AE2"/>
    <w:rsid w:val="0028135C"/>
    <w:rsid w:val="002838AE"/>
    <w:rsid w:val="00286E53"/>
    <w:rsid w:val="00286FFC"/>
    <w:rsid w:val="0028704B"/>
    <w:rsid w:val="002913E7"/>
    <w:rsid w:val="002918F5"/>
    <w:rsid w:val="00292A8E"/>
    <w:rsid w:val="002950C4"/>
    <w:rsid w:val="00295925"/>
    <w:rsid w:val="00295A55"/>
    <w:rsid w:val="0029799C"/>
    <w:rsid w:val="002A3F7C"/>
    <w:rsid w:val="002A5C56"/>
    <w:rsid w:val="002A5F75"/>
    <w:rsid w:val="002A629C"/>
    <w:rsid w:val="002A6BC7"/>
    <w:rsid w:val="002A6BEC"/>
    <w:rsid w:val="002B0E9F"/>
    <w:rsid w:val="002B1AD5"/>
    <w:rsid w:val="002B1D69"/>
    <w:rsid w:val="002B1FEF"/>
    <w:rsid w:val="002B3DD3"/>
    <w:rsid w:val="002B54F0"/>
    <w:rsid w:val="002B703C"/>
    <w:rsid w:val="002B7491"/>
    <w:rsid w:val="002C3063"/>
    <w:rsid w:val="002C5E9E"/>
    <w:rsid w:val="002D036A"/>
    <w:rsid w:val="002D14E1"/>
    <w:rsid w:val="002D1531"/>
    <w:rsid w:val="002D521B"/>
    <w:rsid w:val="002D7A0D"/>
    <w:rsid w:val="002E0175"/>
    <w:rsid w:val="002E2FD3"/>
    <w:rsid w:val="002E389D"/>
    <w:rsid w:val="002E4B90"/>
    <w:rsid w:val="002E4DF6"/>
    <w:rsid w:val="002F23FC"/>
    <w:rsid w:val="002F2B07"/>
    <w:rsid w:val="002F4E0E"/>
    <w:rsid w:val="002F5349"/>
    <w:rsid w:val="002F591E"/>
    <w:rsid w:val="00301F96"/>
    <w:rsid w:val="00304B1A"/>
    <w:rsid w:val="00306BC2"/>
    <w:rsid w:val="0031044B"/>
    <w:rsid w:val="00312659"/>
    <w:rsid w:val="00312B30"/>
    <w:rsid w:val="00315A9E"/>
    <w:rsid w:val="0031603E"/>
    <w:rsid w:val="0031617A"/>
    <w:rsid w:val="003163CC"/>
    <w:rsid w:val="00316A95"/>
    <w:rsid w:val="00320154"/>
    <w:rsid w:val="00320957"/>
    <w:rsid w:val="00322D03"/>
    <w:rsid w:val="00323ADA"/>
    <w:rsid w:val="003268AB"/>
    <w:rsid w:val="00331AD3"/>
    <w:rsid w:val="003328A6"/>
    <w:rsid w:val="00332A70"/>
    <w:rsid w:val="00334C93"/>
    <w:rsid w:val="0033511D"/>
    <w:rsid w:val="00335BAE"/>
    <w:rsid w:val="003364A4"/>
    <w:rsid w:val="00336FB4"/>
    <w:rsid w:val="003375A7"/>
    <w:rsid w:val="003414D9"/>
    <w:rsid w:val="003433AA"/>
    <w:rsid w:val="00344B89"/>
    <w:rsid w:val="003463D2"/>
    <w:rsid w:val="00346A3C"/>
    <w:rsid w:val="00346DA7"/>
    <w:rsid w:val="00347592"/>
    <w:rsid w:val="003507BE"/>
    <w:rsid w:val="00353AA3"/>
    <w:rsid w:val="00356AA0"/>
    <w:rsid w:val="0035702D"/>
    <w:rsid w:val="0036669C"/>
    <w:rsid w:val="003669E3"/>
    <w:rsid w:val="00372CC9"/>
    <w:rsid w:val="003737C1"/>
    <w:rsid w:val="00374227"/>
    <w:rsid w:val="003744C4"/>
    <w:rsid w:val="003749D5"/>
    <w:rsid w:val="0037577E"/>
    <w:rsid w:val="00377254"/>
    <w:rsid w:val="00383E12"/>
    <w:rsid w:val="00384DA4"/>
    <w:rsid w:val="00385519"/>
    <w:rsid w:val="00393721"/>
    <w:rsid w:val="00394DAE"/>
    <w:rsid w:val="003962AB"/>
    <w:rsid w:val="003A13AA"/>
    <w:rsid w:val="003A2655"/>
    <w:rsid w:val="003A306B"/>
    <w:rsid w:val="003A3B57"/>
    <w:rsid w:val="003A4DC7"/>
    <w:rsid w:val="003A618D"/>
    <w:rsid w:val="003A6E13"/>
    <w:rsid w:val="003B173E"/>
    <w:rsid w:val="003B3A9D"/>
    <w:rsid w:val="003C0553"/>
    <w:rsid w:val="003C0D5B"/>
    <w:rsid w:val="003C2744"/>
    <w:rsid w:val="003C65FC"/>
    <w:rsid w:val="003D2921"/>
    <w:rsid w:val="003D4380"/>
    <w:rsid w:val="003D715E"/>
    <w:rsid w:val="003E0274"/>
    <w:rsid w:val="003E048C"/>
    <w:rsid w:val="003E119D"/>
    <w:rsid w:val="003E1FAF"/>
    <w:rsid w:val="003E2C6F"/>
    <w:rsid w:val="003E5C1D"/>
    <w:rsid w:val="003E7AB1"/>
    <w:rsid w:val="003F1EDA"/>
    <w:rsid w:val="003F2256"/>
    <w:rsid w:val="003F3B03"/>
    <w:rsid w:val="003F5867"/>
    <w:rsid w:val="003F5901"/>
    <w:rsid w:val="003F72B3"/>
    <w:rsid w:val="00400521"/>
    <w:rsid w:val="004006EE"/>
    <w:rsid w:val="00400F10"/>
    <w:rsid w:val="00401F0C"/>
    <w:rsid w:val="00402795"/>
    <w:rsid w:val="00405B6B"/>
    <w:rsid w:val="00405E90"/>
    <w:rsid w:val="004077AF"/>
    <w:rsid w:val="00411E7A"/>
    <w:rsid w:val="00412192"/>
    <w:rsid w:val="00413312"/>
    <w:rsid w:val="00413A8D"/>
    <w:rsid w:val="004170C4"/>
    <w:rsid w:val="00420E1D"/>
    <w:rsid w:val="00422734"/>
    <w:rsid w:val="0042296D"/>
    <w:rsid w:val="0042342A"/>
    <w:rsid w:val="00424BB2"/>
    <w:rsid w:val="00425508"/>
    <w:rsid w:val="00427B4C"/>
    <w:rsid w:val="00430C8F"/>
    <w:rsid w:val="00432689"/>
    <w:rsid w:val="0043276E"/>
    <w:rsid w:val="004328A3"/>
    <w:rsid w:val="00433460"/>
    <w:rsid w:val="00436533"/>
    <w:rsid w:val="00437337"/>
    <w:rsid w:val="004404A6"/>
    <w:rsid w:val="00441803"/>
    <w:rsid w:val="00443295"/>
    <w:rsid w:val="004454BC"/>
    <w:rsid w:val="00445587"/>
    <w:rsid w:val="00450544"/>
    <w:rsid w:val="0045131F"/>
    <w:rsid w:val="00455FA1"/>
    <w:rsid w:val="00456438"/>
    <w:rsid w:val="0045797E"/>
    <w:rsid w:val="00462CD6"/>
    <w:rsid w:val="00465CC7"/>
    <w:rsid w:val="00467C4B"/>
    <w:rsid w:val="004701F1"/>
    <w:rsid w:val="00473C08"/>
    <w:rsid w:val="0047457F"/>
    <w:rsid w:val="0047614E"/>
    <w:rsid w:val="004769E1"/>
    <w:rsid w:val="00477DAC"/>
    <w:rsid w:val="004808D5"/>
    <w:rsid w:val="00480DAA"/>
    <w:rsid w:val="00484BAF"/>
    <w:rsid w:val="00485674"/>
    <w:rsid w:val="00486889"/>
    <w:rsid w:val="00491B83"/>
    <w:rsid w:val="0049415A"/>
    <w:rsid w:val="004A115E"/>
    <w:rsid w:val="004A1B09"/>
    <w:rsid w:val="004A1F29"/>
    <w:rsid w:val="004A3299"/>
    <w:rsid w:val="004A4B73"/>
    <w:rsid w:val="004A6EA2"/>
    <w:rsid w:val="004A7860"/>
    <w:rsid w:val="004B165D"/>
    <w:rsid w:val="004B1F3E"/>
    <w:rsid w:val="004B4EBF"/>
    <w:rsid w:val="004B6D2E"/>
    <w:rsid w:val="004B7F9D"/>
    <w:rsid w:val="004C2059"/>
    <w:rsid w:val="004C37F1"/>
    <w:rsid w:val="004C3F4F"/>
    <w:rsid w:val="004C4568"/>
    <w:rsid w:val="004C4B4C"/>
    <w:rsid w:val="004D0AF0"/>
    <w:rsid w:val="004D2440"/>
    <w:rsid w:val="004D43EA"/>
    <w:rsid w:val="004D4F0A"/>
    <w:rsid w:val="004D6185"/>
    <w:rsid w:val="004E1456"/>
    <w:rsid w:val="004E222D"/>
    <w:rsid w:val="004E27AB"/>
    <w:rsid w:val="004E49CD"/>
    <w:rsid w:val="004E4EC7"/>
    <w:rsid w:val="004E6833"/>
    <w:rsid w:val="004F0B3B"/>
    <w:rsid w:val="004F2C70"/>
    <w:rsid w:val="004F4315"/>
    <w:rsid w:val="004F4B69"/>
    <w:rsid w:val="004F6877"/>
    <w:rsid w:val="004F724E"/>
    <w:rsid w:val="004F7DBB"/>
    <w:rsid w:val="00501685"/>
    <w:rsid w:val="00503503"/>
    <w:rsid w:val="0050405E"/>
    <w:rsid w:val="00505A70"/>
    <w:rsid w:val="00505FF4"/>
    <w:rsid w:val="0050747A"/>
    <w:rsid w:val="00510504"/>
    <w:rsid w:val="00511B21"/>
    <w:rsid w:val="00512A90"/>
    <w:rsid w:val="00514A3C"/>
    <w:rsid w:val="0051575C"/>
    <w:rsid w:val="00516EE7"/>
    <w:rsid w:val="00523402"/>
    <w:rsid w:val="005246A2"/>
    <w:rsid w:val="00534E2C"/>
    <w:rsid w:val="0053745B"/>
    <w:rsid w:val="005413F0"/>
    <w:rsid w:val="00544152"/>
    <w:rsid w:val="0054596B"/>
    <w:rsid w:val="00545C31"/>
    <w:rsid w:val="00545FF6"/>
    <w:rsid w:val="00547D77"/>
    <w:rsid w:val="00551AE8"/>
    <w:rsid w:val="005556A8"/>
    <w:rsid w:val="0055697F"/>
    <w:rsid w:val="00557697"/>
    <w:rsid w:val="00560F05"/>
    <w:rsid w:val="00561263"/>
    <w:rsid w:val="00561AC6"/>
    <w:rsid w:val="00562F59"/>
    <w:rsid w:val="00564BA0"/>
    <w:rsid w:val="00565160"/>
    <w:rsid w:val="00565262"/>
    <w:rsid w:val="00565EC2"/>
    <w:rsid w:val="00565FF9"/>
    <w:rsid w:val="00567CCD"/>
    <w:rsid w:val="005702B4"/>
    <w:rsid w:val="00571D88"/>
    <w:rsid w:val="005741F2"/>
    <w:rsid w:val="00575CBD"/>
    <w:rsid w:val="005761C7"/>
    <w:rsid w:val="00577D68"/>
    <w:rsid w:val="00577E6E"/>
    <w:rsid w:val="0058088D"/>
    <w:rsid w:val="00583A6E"/>
    <w:rsid w:val="00584252"/>
    <w:rsid w:val="005850B3"/>
    <w:rsid w:val="005857AA"/>
    <w:rsid w:val="00585A19"/>
    <w:rsid w:val="00585C42"/>
    <w:rsid w:val="00587C4E"/>
    <w:rsid w:val="00590B93"/>
    <w:rsid w:val="00592DA9"/>
    <w:rsid w:val="005931F6"/>
    <w:rsid w:val="0059706B"/>
    <w:rsid w:val="005A00F6"/>
    <w:rsid w:val="005A062B"/>
    <w:rsid w:val="005A0AEA"/>
    <w:rsid w:val="005A0BFC"/>
    <w:rsid w:val="005A0C28"/>
    <w:rsid w:val="005A2AD1"/>
    <w:rsid w:val="005A4BB7"/>
    <w:rsid w:val="005A6760"/>
    <w:rsid w:val="005A6857"/>
    <w:rsid w:val="005A7611"/>
    <w:rsid w:val="005B0312"/>
    <w:rsid w:val="005B3036"/>
    <w:rsid w:val="005B575C"/>
    <w:rsid w:val="005C1179"/>
    <w:rsid w:val="005C359C"/>
    <w:rsid w:val="005C4014"/>
    <w:rsid w:val="005C464E"/>
    <w:rsid w:val="005D2E69"/>
    <w:rsid w:val="005D3D2B"/>
    <w:rsid w:val="005D469B"/>
    <w:rsid w:val="005D76F3"/>
    <w:rsid w:val="005E31AA"/>
    <w:rsid w:val="005E3766"/>
    <w:rsid w:val="005E4C1E"/>
    <w:rsid w:val="005E4C50"/>
    <w:rsid w:val="005F0236"/>
    <w:rsid w:val="005F281B"/>
    <w:rsid w:val="005F40D7"/>
    <w:rsid w:val="00600452"/>
    <w:rsid w:val="00601511"/>
    <w:rsid w:val="00601E20"/>
    <w:rsid w:val="00603FD1"/>
    <w:rsid w:val="00604D9F"/>
    <w:rsid w:val="00610710"/>
    <w:rsid w:val="006113DE"/>
    <w:rsid w:val="00611842"/>
    <w:rsid w:val="006147F3"/>
    <w:rsid w:val="0061523E"/>
    <w:rsid w:val="00615283"/>
    <w:rsid w:val="0061584E"/>
    <w:rsid w:val="0061747D"/>
    <w:rsid w:val="00617F02"/>
    <w:rsid w:val="00622A33"/>
    <w:rsid w:val="00624074"/>
    <w:rsid w:val="00624641"/>
    <w:rsid w:val="00624DFB"/>
    <w:rsid w:val="00627C13"/>
    <w:rsid w:val="00630B79"/>
    <w:rsid w:val="00631EB1"/>
    <w:rsid w:val="00632F8D"/>
    <w:rsid w:val="00634EC9"/>
    <w:rsid w:val="006363B3"/>
    <w:rsid w:val="0063642B"/>
    <w:rsid w:val="00636D79"/>
    <w:rsid w:val="00641287"/>
    <w:rsid w:val="00641664"/>
    <w:rsid w:val="006427C4"/>
    <w:rsid w:val="00643557"/>
    <w:rsid w:val="006464BC"/>
    <w:rsid w:val="00647F27"/>
    <w:rsid w:val="0065095F"/>
    <w:rsid w:val="00654E6F"/>
    <w:rsid w:val="00656915"/>
    <w:rsid w:val="00657409"/>
    <w:rsid w:val="00657B41"/>
    <w:rsid w:val="00662CE3"/>
    <w:rsid w:val="00665D0C"/>
    <w:rsid w:val="00667208"/>
    <w:rsid w:val="00671630"/>
    <w:rsid w:val="00675F6C"/>
    <w:rsid w:val="00677DFF"/>
    <w:rsid w:val="006808D5"/>
    <w:rsid w:val="006817A5"/>
    <w:rsid w:val="00683D29"/>
    <w:rsid w:val="00686CEA"/>
    <w:rsid w:val="0068723B"/>
    <w:rsid w:val="00690F84"/>
    <w:rsid w:val="0069239B"/>
    <w:rsid w:val="006923B3"/>
    <w:rsid w:val="00693252"/>
    <w:rsid w:val="00693952"/>
    <w:rsid w:val="0069400C"/>
    <w:rsid w:val="006941B4"/>
    <w:rsid w:val="006945A3"/>
    <w:rsid w:val="0069620F"/>
    <w:rsid w:val="00696FA7"/>
    <w:rsid w:val="00697965"/>
    <w:rsid w:val="006A05BB"/>
    <w:rsid w:val="006A22A8"/>
    <w:rsid w:val="006A682E"/>
    <w:rsid w:val="006A686E"/>
    <w:rsid w:val="006A7791"/>
    <w:rsid w:val="006A7E52"/>
    <w:rsid w:val="006B17D6"/>
    <w:rsid w:val="006B1B8B"/>
    <w:rsid w:val="006B23C6"/>
    <w:rsid w:val="006B293A"/>
    <w:rsid w:val="006B4437"/>
    <w:rsid w:val="006B553A"/>
    <w:rsid w:val="006B6090"/>
    <w:rsid w:val="006B77B2"/>
    <w:rsid w:val="006B7DA7"/>
    <w:rsid w:val="006C01C5"/>
    <w:rsid w:val="006C48EB"/>
    <w:rsid w:val="006C49B5"/>
    <w:rsid w:val="006D05A6"/>
    <w:rsid w:val="006D2B2B"/>
    <w:rsid w:val="006D7017"/>
    <w:rsid w:val="006E0A36"/>
    <w:rsid w:val="006E2C72"/>
    <w:rsid w:val="006E50D8"/>
    <w:rsid w:val="006E74A5"/>
    <w:rsid w:val="006F217D"/>
    <w:rsid w:val="006F540B"/>
    <w:rsid w:val="006F603E"/>
    <w:rsid w:val="00700337"/>
    <w:rsid w:val="00701542"/>
    <w:rsid w:val="007017E8"/>
    <w:rsid w:val="00703575"/>
    <w:rsid w:val="00703B39"/>
    <w:rsid w:val="0070626A"/>
    <w:rsid w:val="00707745"/>
    <w:rsid w:val="00707AA5"/>
    <w:rsid w:val="00707CF4"/>
    <w:rsid w:val="007113C1"/>
    <w:rsid w:val="00711798"/>
    <w:rsid w:val="00713B5E"/>
    <w:rsid w:val="00713E9C"/>
    <w:rsid w:val="00717067"/>
    <w:rsid w:val="00721A63"/>
    <w:rsid w:val="00721DB9"/>
    <w:rsid w:val="00722BEB"/>
    <w:rsid w:val="00724BB8"/>
    <w:rsid w:val="00725558"/>
    <w:rsid w:val="00726416"/>
    <w:rsid w:val="00726D80"/>
    <w:rsid w:val="0073281A"/>
    <w:rsid w:val="00732BF9"/>
    <w:rsid w:val="007375F2"/>
    <w:rsid w:val="007416AB"/>
    <w:rsid w:val="0074587A"/>
    <w:rsid w:val="007466B4"/>
    <w:rsid w:val="007526EC"/>
    <w:rsid w:val="00752C0F"/>
    <w:rsid w:val="007545FC"/>
    <w:rsid w:val="00755C78"/>
    <w:rsid w:val="007570F1"/>
    <w:rsid w:val="00757932"/>
    <w:rsid w:val="007602A2"/>
    <w:rsid w:val="00760900"/>
    <w:rsid w:val="00760D7D"/>
    <w:rsid w:val="00764A8D"/>
    <w:rsid w:val="00765A1B"/>
    <w:rsid w:val="00766906"/>
    <w:rsid w:val="00766C66"/>
    <w:rsid w:val="00766EAC"/>
    <w:rsid w:val="0076702C"/>
    <w:rsid w:val="00770C9D"/>
    <w:rsid w:val="00771FAC"/>
    <w:rsid w:val="007743A1"/>
    <w:rsid w:val="00774EF4"/>
    <w:rsid w:val="007750F8"/>
    <w:rsid w:val="0078017E"/>
    <w:rsid w:val="007826DE"/>
    <w:rsid w:val="00782E49"/>
    <w:rsid w:val="00785182"/>
    <w:rsid w:val="00786C20"/>
    <w:rsid w:val="007931E5"/>
    <w:rsid w:val="007931F9"/>
    <w:rsid w:val="00793EAC"/>
    <w:rsid w:val="00794CA2"/>
    <w:rsid w:val="007950F7"/>
    <w:rsid w:val="00795302"/>
    <w:rsid w:val="00796B42"/>
    <w:rsid w:val="00797932"/>
    <w:rsid w:val="007A0A3E"/>
    <w:rsid w:val="007A5B81"/>
    <w:rsid w:val="007A5CBD"/>
    <w:rsid w:val="007A6484"/>
    <w:rsid w:val="007B1336"/>
    <w:rsid w:val="007B2B14"/>
    <w:rsid w:val="007B387C"/>
    <w:rsid w:val="007B42DF"/>
    <w:rsid w:val="007B73CE"/>
    <w:rsid w:val="007C052F"/>
    <w:rsid w:val="007C2077"/>
    <w:rsid w:val="007C2B1B"/>
    <w:rsid w:val="007C364B"/>
    <w:rsid w:val="007C4828"/>
    <w:rsid w:val="007C5771"/>
    <w:rsid w:val="007D1B7F"/>
    <w:rsid w:val="007D3504"/>
    <w:rsid w:val="007D399C"/>
    <w:rsid w:val="007D4518"/>
    <w:rsid w:val="007D45B6"/>
    <w:rsid w:val="007D6594"/>
    <w:rsid w:val="007D6EB3"/>
    <w:rsid w:val="007D7329"/>
    <w:rsid w:val="007E0E99"/>
    <w:rsid w:val="007E4102"/>
    <w:rsid w:val="007E583F"/>
    <w:rsid w:val="007E6A27"/>
    <w:rsid w:val="007F03A8"/>
    <w:rsid w:val="007F2166"/>
    <w:rsid w:val="007F47DA"/>
    <w:rsid w:val="007F7117"/>
    <w:rsid w:val="007F7665"/>
    <w:rsid w:val="00800D5D"/>
    <w:rsid w:val="00801E7B"/>
    <w:rsid w:val="00804C58"/>
    <w:rsid w:val="008063FD"/>
    <w:rsid w:val="00806A8C"/>
    <w:rsid w:val="008101A3"/>
    <w:rsid w:val="0081223E"/>
    <w:rsid w:val="00812D4C"/>
    <w:rsid w:val="00814EFD"/>
    <w:rsid w:val="0081622B"/>
    <w:rsid w:val="008167E7"/>
    <w:rsid w:val="008179CD"/>
    <w:rsid w:val="0082092C"/>
    <w:rsid w:val="00820F20"/>
    <w:rsid w:val="008225F5"/>
    <w:rsid w:val="0082298E"/>
    <w:rsid w:val="00823159"/>
    <w:rsid w:val="00823707"/>
    <w:rsid w:val="00823872"/>
    <w:rsid w:val="00823D2D"/>
    <w:rsid w:val="00823D4C"/>
    <w:rsid w:val="00825E4B"/>
    <w:rsid w:val="008263DC"/>
    <w:rsid w:val="00827A02"/>
    <w:rsid w:val="00830546"/>
    <w:rsid w:val="00830599"/>
    <w:rsid w:val="008310FD"/>
    <w:rsid w:val="008337A3"/>
    <w:rsid w:val="00833810"/>
    <w:rsid w:val="00834045"/>
    <w:rsid w:val="00835737"/>
    <w:rsid w:val="00835B4F"/>
    <w:rsid w:val="0083627C"/>
    <w:rsid w:val="00843EDC"/>
    <w:rsid w:val="00845EE3"/>
    <w:rsid w:val="00845F91"/>
    <w:rsid w:val="008469D5"/>
    <w:rsid w:val="008479B4"/>
    <w:rsid w:val="008508B0"/>
    <w:rsid w:val="008510C4"/>
    <w:rsid w:val="00851C18"/>
    <w:rsid w:val="0085288D"/>
    <w:rsid w:val="00854398"/>
    <w:rsid w:val="008576CB"/>
    <w:rsid w:val="0086154C"/>
    <w:rsid w:val="0086593E"/>
    <w:rsid w:val="00865C5F"/>
    <w:rsid w:val="00865DA1"/>
    <w:rsid w:val="00866496"/>
    <w:rsid w:val="00866E57"/>
    <w:rsid w:val="00867ACF"/>
    <w:rsid w:val="00867F5A"/>
    <w:rsid w:val="008714F0"/>
    <w:rsid w:val="00872654"/>
    <w:rsid w:val="008747BE"/>
    <w:rsid w:val="008761D1"/>
    <w:rsid w:val="0087649F"/>
    <w:rsid w:val="00880ED8"/>
    <w:rsid w:val="00883C88"/>
    <w:rsid w:val="008840BF"/>
    <w:rsid w:val="008841F2"/>
    <w:rsid w:val="008849F4"/>
    <w:rsid w:val="008858CD"/>
    <w:rsid w:val="00886A6C"/>
    <w:rsid w:val="00895E01"/>
    <w:rsid w:val="008A206B"/>
    <w:rsid w:val="008A603B"/>
    <w:rsid w:val="008A78ED"/>
    <w:rsid w:val="008A7F28"/>
    <w:rsid w:val="008B1EFA"/>
    <w:rsid w:val="008B315A"/>
    <w:rsid w:val="008B3A9C"/>
    <w:rsid w:val="008B58DA"/>
    <w:rsid w:val="008B5DC3"/>
    <w:rsid w:val="008B6585"/>
    <w:rsid w:val="008B70C0"/>
    <w:rsid w:val="008B7686"/>
    <w:rsid w:val="008C1342"/>
    <w:rsid w:val="008C24D2"/>
    <w:rsid w:val="008C7149"/>
    <w:rsid w:val="008D183D"/>
    <w:rsid w:val="008D1AE7"/>
    <w:rsid w:val="008D312B"/>
    <w:rsid w:val="008D35BA"/>
    <w:rsid w:val="008D429B"/>
    <w:rsid w:val="008D48A4"/>
    <w:rsid w:val="008D53FC"/>
    <w:rsid w:val="008D55C3"/>
    <w:rsid w:val="008E071F"/>
    <w:rsid w:val="008E1136"/>
    <w:rsid w:val="008E2B36"/>
    <w:rsid w:val="008E6761"/>
    <w:rsid w:val="008E6E7F"/>
    <w:rsid w:val="008F3D9E"/>
    <w:rsid w:val="008F747D"/>
    <w:rsid w:val="008F77A7"/>
    <w:rsid w:val="0090048B"/>
    <w:rsid w:val="00902480"/>
    <w:rsid w:val="00903242"/>
    <w:rsid w:val="00903CEF"/>
    <w:rsid w:val="00903F0F"/>
    <w:rsid w:val="0091010B"/>
    <w:rsid w:val="00910593"/>
    <w:rsid w:val="009143FA"/>
    <w:rsid w:val="00914899"/>
    <w:rsid w:val="00914CFF"/>
    <w:rsid w:val="00916224"/>
    <w:rsid w:val="0091637E"/>
    <w:rsid w:val="0091656C"/>
    <w:rsid w:val="009171DA"/>
    <w:rsid w:val="00917970"/>
    <w:rsid w:val="009207A6"/>
    <w:rsid w:val="0092158B"/>
    <w:rsid w:val="00922EDB"/>
    <w:rsid w:val="00923928"/>
    <w:rsid w:val="00925196"/>
    <w:rsid w:val="009275E5"/>
    <w:rsid w:val="009305B5"/>
    <w:rsid w:val="00930EEB"/>
    <w:rsid w:val="00931105"/>
    <w:rsid w:val="0093217D"/>
    <w:rsid w:val="0093331E"/>
    <w:rsid w:val="00937F5A"/>
    <w:rsid w:val="009402E7"/>
    <w:rsid w:val="00940F90"/>
    <w:rsid w:val="00944DCE"/>
    <w:rsid w:val="00947E15"/>
    <w:rsid w:val="00950EF2"/>
    <w:rsid w:val="0095103F"/>
    <w:rsid w:val="0095152B"/>
    <w:rsid w:val="0095320D"/>
    <w:rsid w:val="00953D91"/>
    <w:rsid w:val="0095428F"/>
    <w:rsid w:val="00955262"/>
    <w:rsid w:val="00956D12"/>
    <w:rsid w:val="009645C9"/>
    <w:rsid w:val="009653AF"/>
    <w:rsid w:val="009661DC"/>
    <w:rsid w:val="009715D9"/>
    <w:rsid w:val="00972AE9"/>
    <w:rsid w:val="0097323C"/>
    <w:rsid w:val="00973654"/>
    <w:rsid w:val="009745F4"/>
    <w:rsid w:val="00974E3F"/>
    <w:rsid w:val="009807C2"/>
    <w:rsid w:val="00980E91"/>
    <w:rsid w:val="00982F4A"/>
    <w:rsid w:val="00983B50"/>
    <w:rsid w:val="00985280"/>
    <w:rsid w:val="0098538A"/>
    <w:rsid w:val="0098597E"/>
    <w:rsid w:val="0098676F"/>
    <w:rsid w:val="009871B9"/>
    <w:rsid w:val="00987DCD"/>
    <w:rsid w:val="00987DDB"/>
    <w:rsid w:val="00990539"/>
    <w:rsid w:val="009936BF"/>
    <w:rsid w:val="00995195"/>
    <w:rsid w:val="0099663C"/>
    <w:rsid w:val="009A0418"/>
    <w:rsid w:val="009A0B75"/>
    <w:rsid w:val="009A13CD"/>
    <w:rsid w:val="009A6404"/>
    <w:rsid w:val="009B2F95"/>
    <w:rsid w:val="009B3056"/>
    <w:rsid w:val="009B4D1A"/>
    <w:rsid w:val="009C1351"/>
    <w:rsid w:val="009C2AEB"/>
    <w:rsid w:val="009C36B0"/>
    <w:rsid w:val="009C5647"/>
    <w:rsid w:val="009C5D39"/>
    <w:rsid w:val="009C6658"/>
    <w:rsid w:val="009C7CD3"/>
    <w:rsid w:val="009D0F5C"/>
    <w:rsid w:val="009D231B"/>
    <w:rsid w:val="009D38F2"/>
    <w:rsid w:val="009D3A63"/>
    <w:rsid w:val="009D468F"/>
    <w:rsid w:val="009D5229"/>
    <w:rsid w:val="009D699D"/>
    <w:rsid w:val="009E3930"/>
    <w:rsid w:val="009E5443"/>
    <w:rsid w:val="009E7D4D"/>
    <w:rsid w:val="009F23D8"/>
    <w:rsid w:val="009F6D8E"/>
    <w:rsid w:val="009F7B9D"/>
    <w:rsid w:val="00A0197D"/>
    <w:rsid w:val="00A02008"/>
    <w:rsid w:val="00A0628A"/>
    <w:rsid w:val="00A06AA9"/>
    <w:rsid w:val="00A06E13"/>
    <w:rsid w:val="00A07054"/>
    <w:rsid w:val="00A10653"/>
    <w:rsid w:val="00A10A04"/>
    <w:rsid w:val="00A112A0"/>
    <w:rsid w:val="00A13083"/>
    <w:rsid w:val="00A16FA3"/>
    <w:rsid w:val="00A17148"/>
    <w:rsid w:val="00A17803"/>
    <w:rsid w:val="00A17ECA"/>
    <w:rsid w:val="00A2025C"/>
    <w:rsid w:val="00A21A83"/>
    <w:rsid w:val="00A22236"/>
    <w:rsid w:val="00A25D94"/>
    <w:rsid w:val="00A261C1"/>
    <w:rsid w:val="00A3007C"/>
    <w:rsid w:val="00A310BE"/>
    <w:rsid w:val="00A32344"/>
    <w:rsid w:val="00A334A2"/>
    <w:rsid w:val="00A34160"/>
    <w:rsid w:val="00A34683"/>
    <w:rsid w:val="00A35B5C"/>
    <w:rsid w:val="00A363A9"/>
    <w:rsid w:val="00A40901"/>
    <w:rsid w:val="00A41D8F"/>
    <w:rsid w:val="00A425D6"/>
    <w:rsid w:val="00A426FB"/>
    <w:rsid w:val="00A42E50"/>
    <w:rsid w:val="00A44830"/>
    <w:rsid w:val="00A461B8"/>
    <w:rsid w:val="00A4668B"/>
    <w:rsid w:val="00A46EDE"/>
    <w:rsid w:val="00A51C30"/>
    <w:rsid w:val="00A52847"/>
    <w:rsid w:val="00A53035"/>
    <w:rsid w:val="00A536C0"/>
    <w:rsid w:val="00A5400D"/>
    <w:rsid w:val="00A56264"/>
    <w:rsid w:val="00A564B6"/>
    <w:rsid w:val="00A5669E"/>
    <w:rsid w:val="00A5789E"/>
    <w:rsid w:val="00A62C5E"/>
    <w:rsid w:val="00A650A2"/>
    <w:rsid w:val="00A72EA9"/>
    <w:rsid w:val="00A73045"/>
    <w:rsid w:val="00A73E58"/>
    <w:rsid w:val="00A83574"/>
    <w:rsid w:val="00A846F4"/>
    <w:rsid w:val="00A86E3A"/>
    <w:rsid w:val="00A90613"/>
    <w:rsid w:val="00A90B28"/>
    <w:rsid w:val="00A90DD5"/>
    <w:rsid w:val="00A92F46"/>
    <w:rsid w:val="00A9501A"/>
    <w:rsid w:val="00A954A6"/>
    <w:rsid w:val="00A955A3"/>
    <w:rsid w:val="00AA03D6"/>
    <w:rsid w:val="00AA0693"/>
    <w:rsid w:val="00AA0BA5"/>
    <w:rsid w:val="00AA219D"/>
    <w:rsid w:val="00AA258C"/>
    <w:rsid w:val="00AA304B"/>
    <w:rsid w:val="00AA5C5F"/>
    <w:rsid w:val="00AA6C9C"/>
    <w:rsid w:val="00AB025E"/>
    <w:rsid w:val="00AB322F"/>
    <w:rsid w:val="00AB341B"/>
    <w:rsid w:val="00AB37B0"/>
    <w:rsid w:val="00AB3F71"/>
    <w:rsid w:val="00AB58D7"/>
    <w:rsid w:val="00AB6EC1"/>
    <w:rsid w:val="00AC0A9C"/>
    <w:rsid w:val="00AC1B29"/>
    <w:rsid w:val="00AC2AC9"/>
    <w:rsid w:val="00AC2C13"/>
    <w:rsid w:val="00AC3880"/>
    <w:rsid w:val="00AC4957"/>
    <w:rsid w:val="00AC4C98"/>
    <w:rsid w:val="00AC60A3"/>
    <w:rsid w:val="00AD0B56"/>
    <w:rsid w:val="00AD0FC5"/>
    <w:rsid w:val="00AD64B9"/>
    <w:rsid w:val="00AD6BE4"/>
    <w:rsid w:val="00AE24B7"/>
    <w:rsid w:val="00AF072E"/>
    <w:rsid w:val="00AF3DC5"/>
    <w:rsid w:val="00AF48D4"/>
    <w:rsid w:val="00AF62EF"/>
    <w:rsid w:val="00AF63F8"/>
    <w:rsid w:val="00B02134"/>
    <w:rsid w:val="00B02A6A"/>
    <w:rsid w:val="00B05804"/>
    <w:rsid w:val="00B05949"/>
    <w:rsid w:val="00B1042D"/>
    <w:rsid w:val="00B106C3"/>
    <w:rsid w:val="00B11120"/>
    <w:rsid w:val="00B12236"/>
    <w:rsid w:val="00B13893"/>
    <w:rsid w:val="00B13D2D"/>
    <w:rsid w:val="00B14AF3"/>
    <w:rsid w:val="00B16755"/>
    <w:rsid w:val="00B172CA"/>
    <w:rsid w:val="00B20C32"/>
    <w:rsid w:val="00B21640"/>
    <w:rsid w:val="00B23D12"/>
    <w:rsid w:val="00B24573"/>
    <w:rsid w:val="00B261E9"/>
    <w:rsid w:val="00B307DE"/>
    <w:rsid w:val="00B311E2"/>
    <w:rsid w:val="00B314E1"/>
    <w:rsid w:val="00B325E0"/>
    <w:rsid w:val="00B35379"/>
    <w:rsid w:val="00B35B25"/>
    <w:rsid w:val="00B36C43"/>
    <w:rsid w:val="00B40286"/>
    <w:rsid w:val="00B41D38"/>
    <w:rsid w:val="00B422C3"/>
    <w:rsid w:val="00B425F5"/>
    <w:rsid w:val="00B42F3D"/>
    <w:rsid w:val="00B5154A"/>
    <w:rsid w:val="00B51654"/>
    <w:rsid w:val="00B51B08"/>
    <w:rsid w:val="00B53CE0"/>
    <w:rsid w:val="00B551F9"/>
    <w:rsid w:val="00B5598C"/>
    <w:rsid w:val="00B5652D"/>
    <w:rsid w:val="00B637ED"/>
    <w:rsid w:val="00B642DE"/>
    <w:rsid w:val="00B64614"/>
    <w:rsid w:val="00B6565D"/>
    <w:rsid w:val="00B65B73"/>
    <w:rsid w:val="00B6773F"/>
    <w:rsid w:val="00B70448"/>
    <w:rsid w:val="00B7088B"/>
    <w:rsid w:val="00B711DC"/>
    <w:rsid w:val="00B75B31"/>
    <w:rsid w:val="00B76157"/>
    <w:rsid w:val="00B7742A"/>
    <w:rsid w:val="00B801A2"/>
    <w:rsid w:val="00B81334"/>
    <w:rsid w:val="00B823C2"/>
    <w:rsid w:val="00B8292B"/>
    <w:rsid w:val="00B83935"/>
    <w:rsid w:val="00B907B0"/>
    <w:rsid w:val="00B910C5"/>
    <w:rsid w:val="00B918AD"/>
    <w:rsid w:val="00B93C86"/>
    <w:rsid w:val="00B949A5"/>
    <w:rsid w:val="00B95001"/>
    <w:rsid w:val="00B95462"/>
    <w:rsid w:val="00BA067D"/>
    <w:rsid w:val="00BA0891"/>
    <w:rsid w:val="00BA1426"/>
    <w:rsid w:val="00BA19AF"/>
    <w:rsid w:val="00BA2952"/>
    <w:rsid w:val="00BA334F"/>
    <w:rsid w:val="00BA418F"/>
    <w:rsid w:val="00BA4E12"/>
    <w:rsid w:val="00BA4E50"/>
    <w:rsid w:val="00BA597B"/>
    <w:rsid w:val="00BA618F"/>
    <w:rsid w:val="00BB0625"/>
    <w:rsid w:val="00BB1EB0"/>
    <w:rsid w:val="00BB319E"/>
    <w:rsid w:val="00BB4EF6"/>
    <w:rsid w:val="00BB74CD"/>
    <w:rsid w:val="00BB7A01"/>
    <w:rsid w:val="00BC11B7"/>
    <w:rsid w:val="00BC1F9F"/>
    <w:rsid w:val="00BC487C"/>
    <w:rsid w:val="00BC4DE8"/>
    <w:rsid w:val="00BC62A8"/>
    <w:rsid w:val="00BC6DD0"/>
    <w:rsid w:val="00BC77D1"/>
    <w:rsid w:val="00BD1FF6"/>
    <w:rsid w:val="00BD2EDE"/>
    <w:rsid w:val="00BD3E69"/>
    <w:rsid w:val="00BD406F"/>
    <w:rsid w:val="00BD4EFD"/>
    <w:rsid w:val="00BD4F9D"/>
    <w:rsid w:val="00BD77C0"/>
    <w:rsid w:val="00BE0095"/>
    <w:rsid w:val="00BE198C"/>
    <w:rsid w:val="00BE2193"/>
    <w:rsid w:val="00BE22AB"/>
    <w:rsid w:val="00BE3A3E"/>
    <w:rsid w:val="00BE4820"/>
    <w:rsid w:val="00BE4C94"/>
    <w:rsid w:val="00BE5E47"/>
    <w:rsid w:val="00BE7FAD"/>
    <w:rsid w:val="00BF01A0"/>
    <w:rsid w:val="00BF317B"/>
    <w:rsid w:val="00BF5AB3"/>
    <w:rsid w:val="00BF6C20"/>
    <w:rsid w:val="00C01630"/>
    <w:rsid w:val="00C1594C"/>
    <w:rsid w:val="00C1619F"/>
    <w:rsid w:val="00C17E0D"/>
    <w:rsid w:val="00C22436"/>
    <w:rsid w:val="00C22875"/>
    <w:rsid w:val="00C22A9F"/>
    <w:rsid w:val="00C23703"/>
    <w:rsid w:val="00C24854"/>
    <w:rsid w:val="00C258EB"/>
    <w:rsid w:val="00C25CA7"/>
    <w:rsid w:val="00C300F0"/>
    <w:rsid w:val="00C3182F"/>
    <w:rsid w:val="00C32B4A"/>
    <w:rsid w:val="00C33533"/>
    <w:rsid w:val="00C34F5A"/>
    <w:rsid w:val="00C368FE"/>
    <w:rsid w:val="00C44288"/>
    <w:rsid w:val="00C44A8A"/>
    <w:rsid w:val="00C45C8E"/>
    <w:rsid w:val="00C46662"/>
    <w:rsid w:val="00C512EB"/>
    <w:rsid w:val="00C53279"/>
    <w:rsid w:val="00C53ADC"/>
    <w:rsid w:val="00C60BF0"/>
    <w:rsid w:val="00C61F90"/>
    <w:rsid w:val="00C63C40"/>
    <w:rsid w:val="00C63F06"/>
    <w:rsid w:val="00C63F95"/>
    <w:rsid w:val="00C650DB"/>
    <w:rsid w:val="00C65634"/>
    <w:rsid w:val="00C661FC"/>
    <w:rsid w:val="00C709D4"/>
    <w:rsid w:val="00C71C28"/>
    <w:rsid w:val="00C75229"/>
    <w:rsid w:val="00C75900"/>
    <w:rsid w:val="00C81909"/>
    <w:rsid w:val="00C82F7D"/>
    <w:rsid w:val="00C8426F"/>
    <w:rsid w:val="00C84FCB"/>
    <w:rsid w:val="00C85305"/>
    <w:rsid w:val="00C85454"/>
    <w:rsid w:val="00C87E76"/>
    <w:rsid w:val="00C92ADB"/>
    <w:rsid w:val="00C938C8"/>
    <w:rsid w:val="00C944CC"/>
    <w:rsid w:val="00C95C37"/>
    <w:rsid w:val="00C9648A"/>
    <w:rsid w:val="00C964DE"/>
    <w:rsid w:val="00CA30D6"/>
    <w:rsid w:val="00CA4538"/>
    <w:rsid w:val="00CA4920"/>
    <w:rsid w:val="00CA52AA"/>
    <w:rsid w:val="00CA6B27"/>
    <w:rsid w:val="00CB0655"/>
    <w:rsid w:val="00CB07BC"/>
    <w:rsid w:val="00CB08FD"/>
    <w:rsid w:val="00CB1BC7"/>
    <w:rsid w:val="00CB389F"/>
    <w:rsid w:val="00CB4462"/>
    <w:rsid w:val="00CB44E2"/>
    <w:rsid w:val="00CB55F9"/>
    <w:rsid w:val="00CB5A16"/>
    <w:rsid w:val="00CC25BE"/>
    <w:rsid w:val="00CC5AE1"/>
    <w:rsid w:val="00CD0C91"/>
    <w:rsid w:val="00CD199B"/>
    <w:rsid w:val="00CD238B"/>
    <w:rsid w:val="00CD2988"/>
    <w:rsid w:val="00CE24C4"/>
    <w:rsid w:val="00CE4D7F"/>
    <w:rsid w:val="00CE650D"/>
    <w:rsid w:val="00CE6E2B"/>
    <w:rsid w:val="00CE7B63"/>
    <w:rsid w:val="00CE7CBD"/>
    <w:rsid w:val="00CF0717"/>
    <w:rsid w:val="00CF162E"/>
    <w:rsid w:val="00CF45B5"/>
    <w:rsid w:val="00D01032"/>
    <w:rsid w:val="00D025DD"/>
    <w:rsid w:val="00D02612"/>
    <w:rsid w:val="00D028E6"/>
    <w:rsid w:val="00D02FB7"/>
    <w:rsid w:val="00D05501"/>
    <w:rsid w:val="00D07DA3"/>
    <w:rsid w:val="00D12507"/>
    <w:rsid w:val="00D136CB"/>
    <w:rsid w:val="00D14939"/>
    <w:rsid w:val="00D21470"/>
    <w:rsid w:val="00D2233D"/>
    <w:rsid w:val="00D23FFE"/>
    <w:rsid w:val="00D242B7"/>
    <w:rsid w:val="00D26035"/>
    <w:rsid w:val="00D2720F"/>
    <w:rsid w:val="00D2726B"/>
    <w:rsid w:val="00D30457"/>
    <w:rsid w:val="00D30924"/>
    <w:rsid w:val="00D31DA2"/>
    <w:rsid w:val="00D33B0D"/>
    <w:rsid w:val="00D34076"/>
    <w:rsid w:val="00D36506"/>
    <w:rsid w:val="00D3718D"/>
    <w:rsid w:val="00D419D0"/>
    <w:rsid w:val="00D41B9A"/>
    <w:rsid w:val="00D4377B"/>
    <w:rsid w:val="00D44563"/>
    <w:rsid w:val="00D46B41"/>
    <w:rsid w:val="00D56A65"/>
    <w:rsid w:val="00D60486"/>
    <w:rsid w:val="00D60561"/>
    <w:rsid w:val="00D62285"/>
    <w:rsid w:val="00D65B8F"/>
    <w:rsid w:val="00D66406"/>
    <w:rsid w:val="00D70149"/>
    <w:rsid w:val="00D70DAD"/>
    <w:rsid w:val="00D7106B"/>
    <w:rsid w:val="00D76326"/>
    <w:rsid w:val="00D76BD0"/>
    <w:rsid w:val="00D807E7"/>
    <w:rsid w:val="00D80C90"/>
    <w:rsid w:val="00D80C97"/>
    <w:rsid w:val="00D81246"/>
    <w:rsid w:val="00D858FD"/>
    <w:rsid w:val="00D87954"/>
    <w:rsid w:val="00D90C5D"/>
    <w:rsid w:val="00D91DD7"/>
    <w:rsid w:val="00D92191"/>
    <w:rsid w:val="00D96E7D"/>
    <w:rsid w:val="00D97190"/>
    <w:rsid w:val="00D97509"/>
    <w:rsid w:val="00DA38FF"/>
    <w:rsid w:val="00DA3980"/>
    <w:rsid w:val="00DB1A30"/>
    <w:rsid w:val="00DB33B0"/>
    <w:rsid w:val="00DB3725"/>
    <w:rsid w:val="00DB6079"/>
    <w:rsid w:val="00DB65C4"/>
    <w:rsid w:val="00DB6FB1"/>
    <w:rsid w:val="00DC00C4"/>
    <w:rsid w:val="00DC143D"/>
    <w:rsid w:val="00DC1E7E"/>
    <w:rsid w:val="00DC2072"/>
    <w:rsid w:val="00DC26F4"/>
    <w:rsid w:val="00DC302D"/>
    <w:rsid w:val="00DC4C1E"/>
    <w:rsid w:val="00DC7B80"/>
    <w:rsid w:val="00DD00CB"/>
    <w:rsid w:val="00DD238E"/>
    <w:rsid w:val="00DD4512"/>
    <w:rsid w:val="00DD65B0"/>
    <w:rsid w:val="00DE5A18"/>
    <w:rsid w:val="00DE5E02"/>
    <w:rsid w:val="00DE5EE5"/>
    <w:rsid w:val="00DF1778"/>
    <w:rsid w:val="00DF1F32"/>
    <w:rsid w:val="00DF2E6C"/>
    <w:rsid w:val="00DF3959"/>
    <w:rsid w:val="00DF7DF7"/>
    <w:rsid w:val="00E00FD0"/>
    <w:rsid w:val="00E01E52"/>
    <w:rsid w:val="00E01E87"/>
    <w:rsid w:val="00E034D6"/>
    <w:rsid w:val="00E04269"/>
    <w:rsid w:val="00E0524A"/>
    <w:rsid w:val="00E05B70"/>
    <w:rsid w:val="00E11E79"/>
    <w:rsid w:val="00E12051"/>
    <w:rsid w:val="00E14430"/>
    <w:rsid w:val="00E16178"/>
    <w:rsid w:val="00E164E5"/>
    <w:rsid w:val="00E24289"/>
    <w:rsid w:val="00E277E0"/>
    <w:rsid w:val="00E31ADB"/>
    <w:rsid w:val="00E323D7"/>
    <w:rsid w:val="00E341AD"/>
    <w:rsid w:val="00E35490"/>
    <w:rsid w:val="00E3656F"/>
    <w:rsid w:val="00E3668D"/>
    <w:rsid w:val="00E3758A"/>
    <w:rsid w:val="00E37E16"/>
    <w:rsid w:val="00E40141"/>
    <w:rsid w:val="00E419A1"/>
    <w:rsid w:val="00E43C90"/>
    <w:rsid w:val="00E449D4"/>
    <w:rsid w:val="00E457E3"/>
    <w:rsid w:val="00E501FA"/>
    <w:rsid w:val="00E50AEA"/>
    <w:rsid w:val="00E5118A"/>
    <w:rsid w:val="00E54667"/>
    <w:rsid w:val="00E55B85"/>
    <w:rsid w:val="00E61837"/>
    <w:rsid w:val="00E61A27"/>
    <w:rsid w:val="00E620E2"/>
    <w:rsid w:val="00E64C29"/>
    <w:rsid w:val="00E65F85"/>
    <w:rsid w:val="00E667A1"/>
    <w:rsid w:val="00E66A6B"/>
    <w:rsid w:val="00E66DEC"/>
    <w:rsid w:val="00E7046D"/>
    <w:rsid w:val="00E70F73"/>
    <w:rsid w:val="00E71B03"/>
    <w:rsid w:val="00E728AA"/>
    <w:rsid w:val="00E76D3D"/>
    <w:rsid w:val="00E77743"/>
    <w:rsid w:val="00E77A97"/>
    <w:rsid w:val="00E81D2F"/>
    <w:rsid w:val="00E830CB"/>
    <w:rsid w:val="00E833DF"/>
    <w:rsid w:val="00E83DE5"/>
    <w:rsid w:val="00E83EA4"/>
    <w:rsid w:val="00E86675"/>
    <w:rsid w:val="00E87C55"/>
    <w:rsid w:val="00E902EC"/>
    <w:rsid w:val="00E90AD8"/>
    <w:rsid w:val="00E97EF9"/>
    <w:rsid w:val="00EA069E"/>
    <w:rsid w:val="00EA0E75"/>
    <w:rsid w:val="00EA225C"/>
    <w:rsid w:val="00EA2DA7"/>
    <w:rsid w:val="00EA327C"/>
    <w:rsid w:val="00EA380B"/>
    <w:rsid w:val="00EA53CA"/>
    <w:rsid w:val="00EA7766"/>
    <w:rsid w:val="00EB0045"/>
    <w:rsid w:val="00EB3AF2"/>
    <w:rsid w:val="00EB4CA7"/>
    <w:rsid w:val="00EB4EFB"/>
    <w:rsid w:val="00EB60EC"/>
    <w:rsid w:val="00EB790C"/>
    <w:rsid w:val="00EC32A8"/>
    <w:rsid w:val="00EC3B71"/>
    <w:rsid w:val="00EC61F4"/>
    <w:rsid w:val="00EC7136"/>
    <w:rsid w:val="00EC7B6C"/>
    <w:rsid w:val="00EC7E09"/>
    <w:rsid w:val="00ED0527"/>
    <w:rsid w:val="00ED1ADD"/>
    <w:rsid w:val="00ED202B"/>
    <w:rsid w:val="00ED2DA8"/>
    <w:rsid w:val="00ED37A5"/>
    <w:rsid w:val="00ED389C"/>
    <w:rsid w:val="00ED44E7"/>
    <w:rsid w:val="00ED7F56"/>
    <w:rsid w:val="00EE10B0"/>
    <w:rsid w:val="00EE165D"/>
    <w:rsid w:val="00EE1753"/>
    <w:rsid w:val="00EE21F0"/>
    <w:rsid w:val="00EE3060"/>
    <w:rsid w:val="00EE35B3"/>
    <w:rsid w:val="00EE3ED3"/>
    <w:rsid w:val="00EE48C8"/>
    <w:rsid w:val="00EE6E67"/>
    <w:rsid w:val="00EF0571"/>
    <w:rsid w:val="00EF1480"/>
    <w:rsid w:val="00EF26E4"/>
    <w:rsid w:val="00EF28CA"/>
    <w:rsid w:val="00EF443C"/>
    <w:rsid w:val="00EF464D"/>
    <w:rsid w:val="00EF4C50"/>
    <w:rsid w:val="00EF5677"/>
    <w:rsid w:val="00EF6393"/>
    <w:rsid w:val="00EF6DFF"/>
    <w:rsid w:val="00EF6F70"/>
    <w:rsid w:val="00EF70E2"/>
    <w:rsid w:val="00F020EE"/>
    <w:rsid w:val="00F0320E"/>
    <w:rsid w:val="00F051D5"/>
    <w:rsid w:val="00F05E7B"/>
    <w:rsid w:val="00F118B3"/>
    <w:rsid w:val="00F130CC"/>
    <w:rsid w:val="00F14186"/>
    <w:rsid w:val="00F156BF"/>
    <w:rsid w:val="00F206F7"/>
    <w:rsid w:val="00F22A2C"/>
    <w:rsid w:val="00F22A7C"/>
    <w:rsid w:val="00F232E0"/>
    <w:rsid w:val="00F23B23"/>
    <w:rsid w:val="00F24350"/>
    <w:rsid w:val="00F24947"/>
    <w:rsid w:val="00F24DD9"/>
    <w:rsid w:val="00F250EB"/>
    <w:rsid w:val="00F26436"/>
    <w:rsid w:val="00F30C03"/>
    <w:rsid w:val="00F34F03"/>
    <w:rsid w:val="00F3611E"/>
    <w:rsid w:val="00F37DA8"/>
    <w:rsid w:val="00F37F52"/>
    <w:rsid w:val="00F455F3"/>
    <w:rsid w:val="00F46059"/>
    <w:rsid w:val="00F46AFF"/>
    <w:rsid w:val="00F50A7F"/>
    <w:rsid w:val="00F5131A"/>
    <w:rsid w:val="00F5193D"/>
    <w:rsid w:val="00F51C80"/>
    <w:rsid w:val="00F52D24"/>
    <w:rsid w:val="00F55BE1"/>
    <w:rsid w:val="00F56738"/>
    <w:rsid w:val="00F61BD7"/>
    <w:rsid w:val="00F62087"/>
    <w:rsid w:val="00F64579"/>
    <w:rsid w:val="00F70FFD"/>
    <w:rsid w:val="00F71446"/>
    <w:rsid w:val="00F71D59"/>
    <w:rsid w:val="00F72089"/>
    <w:rsid w:val="00F76EFC"/>
    <w:rsid w:val="00F77F54"/>
    <w:rsid w:val="00F801AE"/>
    <w:rsid w:val="00F82203"/>
    <w:rsid w:val="00F83F4F"/>
    <w:rsid w:val="00F85666"/>
    <w:rsid w:val="00F87487"/>
    <w:rsid w:val="00F9114E"/>
    <w:rsid w:val="00F91A9F"/>
    <w:rsid w:val="00F928A6"/>
    <w:rsid w:val="00F95AB4"/>
    <w:rsid w:val="00F9642F"/>
    <w:rsid w:val="00F977EB"/>
    <w:rsid w:val="00FA0B78"/>
    <w:rsid w:val="00FA1AC6"/>
    <w:rsid w:val="00FA1DD8"/>
    <w:rsid w:val="00FA3BC7"/>
    <w:rsid w:val="00FA6901"/>
    <w:rsid w:val="00FB40E3"/>
    <w:rsid w:val="00FB4104"/>
    <w:rsid w:val="00FB63DD"/>
    <w:rsid w:val="00FB6B7A"/>
    <w:rsid w:val="00FC020C"/>
    <w:rsid w:val="00FC2869"/>
    <w:rsid w:val="00FC33DF"/>
    <w:rsid w:val="00FC4913"/>
    <w:rsid w:val="00FC4B07"/>
    <w:rsid w:val="00FC6282"/>
    <w:rsid w:val="00FC72B8"/>
    <w:rsid w:val="00FD1B94"/>
    <w:rsid w:val="00FD6947"/>
    <w:rsid w:val="00FD7C02"/>
    <w:rsid w:val="00FE01DA"/>
    <w:rsid w:val="00FE2034"/>
    <w:rsid w:val="00FE4CF5"/>
    <w:rsid w:val="00FE6592"/>
    <w:rsid w:val="00FE7C13"/>
    <w:rsid w:val="00FE7DEB"/>
    <w:rsid w:val="00FF0863"/>
    <w:rsid w:val="00FF43B4"/>
    <w:rsid w:val="00FF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C6"/>
  </w:style>
  <w:style w:type="paragraph" w:styleId="2">
    <w:name w:val="heading 2"/>
    <w:basedOn w:val="a"/>
    <w:next w:val="a"/>
    <w:link w:val="20"/>
    <w:qFormat/>
    <w:rsid w:val="008761D1"/>
    <w:pPr>
      <w:keepNext/>
      <w:widowControl w:val="0"/>
      <w:shd w:val="clear" w:color="auto" w:fill="FFFFFF"/>
      <w:tabs>
        <w:tab w:val="left" w:leader="underscore" w:pos="3470"/>
      </w:tabs>
      <w:autoSpaceDE w:val="0"/>
      <w:autoSpaceDN w:val="0"/>
      <w:adjustRightInd w:val="0"/>
      <w:spacing w:after="0" w:line="226" w:lineRule="exact"/>
      <w:ind w:left="10"/>
      <w:outlineLvl w:val="1"/>
    </w:pPr>
    <w:rPr>
      <w:rFonts w:ascii="Times New Roman" w:eastAsia="Times New Roman" w:hAnsi="Times New Roman" w:cs="Times New Roman"/>
      <w:spacing w:val="-1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61D1"/>
    <w:rPr>
      <w:rFonts w:ascii="Times New Roman" w:eastAsia="Times New Roman" w:hAnsi="Times New Roman" w:cs="Times New Roman"/>
      <w:spacing w:val="-1"/>
      <w:sz w:val="24"/>
      <w:szCs w:val="20"/>
      <w:u w:val="single"/>
      <w:shd w:val="clear" w:color="auto" w:fill="FFFFFF"/>
    </w:rPr>
  </w:style>
  <w:style w:type="paragraph" w:styleId="a3">
    <w:name w:val="No Spacing"/>
    <w:uiPriority w:val="1"/>
    <w:qFormat/>
    <w:rsid w:val="000B32DE"/>
    <w:pPr>
      <w:spacing w:after="0" w:line="240" w:lineRule="auto"/>
    </w:pPr>
  </w:style>
  <w:style w:type="table" w:styleId="a4">
    <w:name w:val="Table Grid"/>
    <w:basedOn w:val="a1"/>
    <w:rsid w:val="000B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0B32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0B32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0B32DE"/>
    <w:pPr>
      <w:ind w:left="720"/>
      <w:contextualSpacing/>
    </w:pPr>
  </w:style>
  <w:style w:type="paragraph" w:styleId="a8">
    <w:name w:val="footer"/>
    <w:basedOn w:val="a"/>
    <w:link w:val="a9"/>
    <w:unhideWhenUsed/>
    <w:rsid w:val="000B3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0B32DE"/>
  </w:style>
  <w:style w:type="character" w:customStyle="1" w:styleId="aa">
    <w:name w:val="Текст выноски Знак"/>
    <w:basedOn w:val="a0"/>
    <w:link w:val="ab"/>
    <w:uiPriority w:val="99"/>
    <w:semiHidden/>
    <w:rsid w:val="000B32DE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0B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0B32DE"/>
  </w:style>
  <w:style w:type="paragraph" w:customStyle="1" w:styleId="ConsPlusNormal">
    <w:name w:val="ConsPlusNormal"/>
    <w:rsid w:val="009101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C6"/>
  </w:style>
  <w:style w:type="paragraph" w:styleId="2">
    <w:name w:val="heading 2"/>
    <w:basedOn w:val="a"/>
    <w:next w:val="a"/>
    <w:link w:val="20"/>
    <w:qFormat/>
    <w:rsid w:val="008761D1"/>
    <w:pPr>
      <w:keepNext/>
      <w:widowControl w:val="0"/>
      <w:shd w:val="clear" w:color="auto" w:fill="FFFFFF"/>
      <w:tabs>
        <w:tab w:val="left" w:leader="underscore" w:pos="3470"/>
      </w:tabs>
      <w:autoSpaceDE w:val="0"/>
      <w:autoSpaceDN w:val="0"/>
      <w:adjustRightInd w:val="0"/>
      <w:spacing w:after="0" w:line="226" w:lineRule="exact"/>
      <w:ind w:left="10"/>
      <w:outlineLvl w:val="1"/>
    </w:pPr>
    <w:rPr>
      <w:rFonts w:ascii="Times New Roman" w:eastAsia="Times New Roman" w:hAnsi="Times New Roman" w:cs="Times New Roman"/>
      <w:spacing w:val="-1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61D1"/>
    <w:rPr>
      <w:rFonts w:ascii="Times New Roman" w:eastAsia="Times New Roman" w:hAnsi="Times New Roman" w:cs="Times New Roman"/>
      <w:spacing w:val="-1"/>
      <w:sz w:val="24"/>
      <w:szCs w:val="20"/>
      <w:u w:val="single"/>
      <w:shd w:val="clear" w:color="auto" w:fill="FFFFFF"/>
    </w:rPr>
  </w:style>
  <w:style w:type="paragraph" w:styleId="a3">
    <w:name w:val="No Spacing"/>
    <w:uiPriority w:val="1"/>
    <w:qFormat/>
    <w:rsid w:val="000B32DE"/>
    <w:pPr>
      <w:spacing w:after="0" w:line="240" w:lineRule="auto"/>
    </w:pPr>
  </w:style>
  <w:style w:type="table" w:styleId="a4">
    <w:name w:val="Table Grid"/>
    <w:basedOn w:val="a1"/>
    <w:rsid w:val="000B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0B32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0B32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0B32DE"/>
    <w:pPr>
      <w:ind w:left="720"/>
      <w:contextualSpacing/>
    </w:pPr>
  </w:style>
  <w:style w:type="paragraph" w:styleId="a8">
    <w:name w:val="footer"/>
    <w:basedOn w:val="a"/>
    <w:link w:val="a9"/>
    <w:unhideWhenUsed/>
    <w:rsid w:val="000B3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0B32DE"/>
  </w:style>
  <w:style w:type="character" w:customStyle="1" w:styleId="aa">
    <w:name w:val="Текст выноски Знак"/>
    <w:basedOn w:val="a0"/>
    <w:link w:val="ab"/>
    <w:uiPriority w:val="99"/>
    <w:semiHidden/>
    <w:rsid w:val="000B32DE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0B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0B3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334A3-7EA0-456C-B99E-4B781404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</cp:lastModifiedBy>
  <cp:revision>10</cp:revision>
  <cp:lastPrinted>2018-09-03T09:56:00Z</cp:lastPrinted>
  <dcterms:created xsi:type="dcterms:W3CDTF">2018-09-03T09:32:00Z</dcterms:created>
  <dcterms:modified xsi:type="dcterms:W3CDTF">2018-11-15T10:19:00Z</dcterms:modified>
</cp:coreProperties>
</file>